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74D4F" w14:textId="64825BD8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A4438">
        <w:rPr>
          <w:rFonts w:ascii="Arial" w:hAnsi="Arial" w:cs="Arial"/>
          <w:b/>
          <w:bCs/>
          <w:u w:val="single"/>
        </w:rPr>
        <w:t>5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D27903">
        <w:rPr>
          <w:rFonts w:ascii="Arial" w:hAnsi="Arial" w:cs="Arial"/>
          <w:b/>
          <w:bCs/>
          <w:u w:val="single"/>
        </w:rPr>
        <w:t>05</w:t>
      </w:r>
      <w:r w:rsidR="00EA4438">
        <w:rPr>
          <w:rFonts w:ascii="Arial" w:hAnsi="Arial" w:cs="Arial"/>
          <w:b/>
          <w:bCs/>
          <w:u w:val="single"/>
        </w:rPr>
        <w:t>.</w:t>
      </w:r>
      <w:r w:rsidR="00317BDA">
        <w:rPr>
          <w:rFonts w:ascii="Arial" w:hAnsi="Arial" w:cs="Arial"/>
          <w:b/>
          <w:bCs/>
          <w:u w:val="single"/>
        </w:rPr>
        <w:t>0</w:t>
      </w:r>
      <w:r w:rsidR="00D27903">
        <w:rPr>
          <w:rFonts w:ascii="Arial" w:hAnsi="Arial" w:cs="Arial"/>
          <w:b/>
          <w:bCs/>
          <w:u w:val="single"/>
        </w:rPr>
        <w:t>5</w:t>
      </w:r>
      <w:r w:rsidR="00EA4438">
        <w:rPr>
          <w:rFonts w:ascii="Arial" w:hAnsi="Arial" w:cs="Arial"/>
          <w:b/>
          <w:bCs/>
          <w:u w:val="single"/>
        </w:rPr>
        <w:t>.2</w:t>
      </w:r>
      <w:r w:rsidR="00317BDA">
        <w:rPr>
          <w:rFonts w:ascii="Arial" w:hAnsi="Arial" w:cs="Arial"/>
          <w:b/>
          <w:bCs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52"/>
        <w:gridCol w:w="2967"/>
        <w:gridCol w:w="271"/>
        <w:gridCol w:w="3096"/>
        <w:gridCol w:w="271"/>
        <w:gridCol w:w="3116"/>
        <w:gridCol w:w="4118"/>
      </w:tblGrid>
      <w:tr w:rsidR="006F11C9" w14:paraId="697959E8" w14:textId="5F99CEFF" w:rsidTr="00E813A6">
        <w:trPr>
          <w:trHeight w:val="822"/>
        </w:trPr>
        <w:tc>
          <w:tcPr>
            <w:tcW w:w="1652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967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71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96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1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6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F11C9" w14:paraId="2170B01B" w14:textId="61FE2FCE" w:rsidTr="00E813A6">
        <w:trPr>
          <w:trHeight w:val="917"/>
        </w:trPr>
        <w:tc>
          <w:tcPr>
            <w:tcW w:w="1652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7" w:type="dxa"/>
          </w:tcPr>
          <w:p w14:paraId="6011E147" w14:textId="071474AA" w:rsidR="001766AA" w:rsidRPr="00387FD8" w:rsidRDefault="001766AA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72E3022C" w14:textId="15CB01F3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5C62632C" w14:textId="6A6327FA" w:rsidR="009E5AD8" w:rsidRPr="00FB29D7" w:rsidRDefault="009E5AD8" w:rsidP="009E5A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F7C6740" w:rsidR="001766AA" w:rsidRPr="00FB29D7" w:rsidRDefault="001766AA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09002F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09002F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09002F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09002F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11C9" w14:paraId="36CF6A77" w14:textId="26CBA1E7" w:rsidTr="00E813A6">
        <w:trPr>
          <w:trHeight w:val="845"/>
        </w:trPr>
        <w:tc>
          <w:tcPr>
            <w:tcW w:w="1652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7" w:type="dxa"/>
          </w:tcPr>
          <w:p w14:paraId="30F129AF" w14:textId="4F4A842B" w:rsidR="004F7F31" w:rsidRPr="00FB29D7" w:rsidRDefault="004F7F31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517771F1" w14:textId="3CB20B3E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3256284A" w14:textId="5F5F9A7C" w:rsidR="00161EF0" w:rsidRPr="000D4368" w:rsidRDefault="00161EF0" w:rsidP="00F1027A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3A6" w14:paraId="10E7559E" w14:textId="6EC2AB53" w:rsidTr="00E813A6">
        <w:trPr>
          <w:trHeight w:val="858"/>
        </w:trPr>
        <w:tc>
          <w:tcPr>
            <w:tcW w:w="1652" w:type="dxa"/>
            <w:vAlign w:val="center"/>
          </w:tcPr>
          <w:p w14:paraId="58DB1E81" w14:textId="77777777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E341B7D" w14:textId="4A3D2450" w:rsidR="00E813A6" w:rsidRPr="00296542" w:rsidRDefault="00E813A6" w:rsidP="00536FB1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</w:tc>
        <w:tc>
          <w:tcPr>
            <w:tcW w:w="2967" w:type="dxa"/>
          </w:tcPr>
          <w:p w14:paraId="25076F89" w14:textId="1748CAC4" w:rsidR="00536FB1" w:rsidRDefault="00536FB1" w:rsidP="00536F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5 Grammar</w:t>
            </w:r>
          </w:p>
          <w:p w14:paraId="69AC418B" w14:textId="77777777" w:rsidR="00F517A1" w:rsidRDefault="00F517A1" w:rsidP="00F517A1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00F7675" w14:textId="14F3DAC6" w:rsidR="00536FB1" w:rsidRPr="00CD7375" w:rsidRDefault="00F517A1" w:rsidP="00F517A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To understand that a paragraph is a group of sentences about one main idea. Having paragraphs in descriptions makes it easier for the reader to follow.</w:t>
            </w: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2C403D7F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2ECFEB36" w14:textId="77777777" w:rsidR="00E65E1E" w:rsidRDefault="00E65E1E" w:rsidP="00E65E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46A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Year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5</w:t>
            </w:r>
            <w:r w:rsidRPr="002C46A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Maths</w:t>
            </w:r>
            <w:r w:rsidRPr="00FB29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97F4FDB" w14:textId="77777777" w:rsidR="00E65E1E" w:rsidRDefault="00E65E1E" w:rsidP="00E65E1E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784068E" w14:textId="2795D64E" w:rsidR="00317BDA" w:rsidRPr="00FB29D7" w:rsidRDefault="00D25C93" w:rsidP="00D279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To</w:t>
            </w:r>
            <w:r w:rsidR="00D27903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understand inverse operations.</w:t>
            </w: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5EFC521F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7A65029A" w14:textId="5DAE0368" w:rsidR="00D62FAC" w:rsidRDefault="00D62FAC" w:rsidP="00D62F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5 Art</w:t>
            </w:r>
            <w:r w:rsidR="00F166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Express Yourself</w:t>
            </w:r>
          </w:p>
          <w:p w14:paraId="1021C0AA" w14:textId="77777777" w:rsidR="00D62FAC" w:rsidRDefault="00D62FAC" w:rsidP="00D62FAC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813A6">
              <w:rPr>
                <w:rFonts w:ascii="Arial" w:hAnsi="Arial" w:cs="Arial"/>
                <w:bCs/>
                <w:sz w:val="20"/>
                <w:szCs w:val="20"/>
              </w:rPr>
              <w:t>By</w:t>
            </w:r>
            <w:r w:rsidRPr="00FB29D7">
              <w:rPr>
                <w:rFonts w:ascii="Arial" w:hAnsi="Arial" w:cs="Arial"/>
                <w:sz w:val="20"/>
                <w:szCs w:val="20"/>
              </w:rPr>
              <w:t xml:space="preserve">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  <w:p w14:paraId="6E1DAD92" w14:textId="28DE8BA9" w:rsidR="00E65E1E" w:rsidRPr="00F166CD" w:rsidRDefault="00D27903" w:rsidP="00D62FAC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Create wire models to express body language.</w:t>
            </w:r>
          </w:p>
          <w:p w14:paraId="517A4FBA" w14:textId="77777777" w:rsidR="00E65E1E" w:rsidRPr="00F166CD" w:rsidRDefault="00E65E1E" w:rsidP="00D62FA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6067102E" w14:textId="77777777" w:rsidR="00F517A1" w:rsidRDefault="00D62FAC" w:rsidP="00F517A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5E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5 Music – Liverpool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Philharmonic – The World in One City: A Musical Journey</w:t>
            </w:r>
          </w:p>
          <w:p w14:paraId="3048434C" w14:textId="45E5C8B6" w:rsidR="00F166CD" w:rsidRDefault="00F517A1" w:rsidP="00F166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17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Lesson </w:t>
            </w:r>
            <w:r w:rsidR="00D27903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F517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proofErr w:type="spellStart"/>
            <w:r w:rsidR="00D27903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5C42D5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D27903">
              <w:rPr>
                <w:rFonts w:ascii="Arial" w:hAnsi="Arial" w:cs="Arial"/>
                <w:b/>
                <w:bCs/>
                <w:sz w:val="20"/>
                <w:szCs w:val="20"/>
              </w:rPr>
              <w:t>roh</w:t>
            </w:r>
            <w:proofErr w:type="spellEnd"/>
            <w:r w:rsidR="005C42D5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D279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27903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5C42D5">
              <w:rPr>
                <w:rFonts w:ascii="Arial" w:hAnsi="Arial" w:cs="Arial"/>
                <w:b/>
                <w:bCs/>
                <w:sz w:val="20"/>
                <w:szCs w:val="20"/>
              </w:rPr>
              <w:t>vroh</w:t>
            </w:r>
            <w:proofErr w:type="spellEnd"/>
          </w:p>
          <w:p w14:paraId="7601ECE8" w14:textId="644B1451" w:rsidR="00E16E7B" w:rsidRPr="000E1D66" w:rsidRDefault="00D62FAC" w:rsidP="00D27903">
            <w:pPr>
              <w:rPr>
                <w:rFonts w:ascii="Arial" w:hAnsi="Arial" w:cs="Arial"/>
                <w:sz w:val="20"/>
                <w:szCs w:val="20"/>
              </w:rPr>
            </w:pPr>
            <w:r w:rsidRPr="00E813A6">
              <w:rPr>
                <w:rFonts w:ascii="Arial" w:hAnsi="Arial" w:cs="Arial"/>
                <w:bCs/>
                <w:sz w:val="20"/>
                <w:szCs w:val="20"/>
              </w:rPr>
              <w:t>By</w:t>
            </w:r>
            <w:r w:rsidRPr="00FB29D7">
              <w:rPr>
                <w:rFonts w:ascii="Arial" w:hAnsi="Arial" w:cs="Arial"/>
                <w:sz w:val="20"/>
                <w:szCs w:val="20"/>
              </w:rPr>
              <w:t xml:space="preserve"> the end of this</w:t>
            </w:r>
            <w:r w:rsidR="00F517A1">
              <w:rPr>
                <w:rFonts w:ascii="Arial" w:hAnsi="Arial" w:cs="Arial"/>
                <w:sz w:val="20"/>
                <w:szCs w:val="20"/>
              </w:rPr>
              <w:t xml:space="preserve"> lesson</w:t>
            </w:r>
            <w:r w:rsidRPr="00FB29D7">
              <w:rPr>
                <w:rFonts w:ascii="Arial" w:hAnsi="Arial" w:cs="Arial"/>
                <w:sz w:val="20"/>
                <w:szCs w:val="20"/>
              </w:rPr>
              <w:t xml:space="preserve">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784EBC" w:rsidRPr="007F25AF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7F25AF"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·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E813A6" w:rsidRPr="00DE150E" w:rsidRDefault="00E813A6" w:rsidP="00E81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3A6" w14:paraId="3ADF6565" w14:textId="79861C0D" w:rsidTr="00E813A6">
        <w:trPr>
          <w:trHeight w:val="659"/>
        </w:trPr>
        <w:tc>
          <w:tcPr>
            <w:tcW w:w="1652" w:type="dxa"/>
            <w:vAlign w:val="center"/>
          </w:tcPr>
          <w:p w14:paraId="2BA003BD" w14:textId="77777777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E813A6" w:rsidRPr="00296542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7" w:type="dxa"/>
          </w:tcPr>
          <w:p w14:paraId="58BA3807" w14:textId="097FD539" w:rsidR="00E813A6" w:rsidRPr="00CD7375" w:rsidRDefault="00E813A6" w:rsidP="00E813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7B044AF7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6EBCF18B" w14:textId="4F1BED11" w:rsidR="00E813A6" w:rsidRPr="00FB29D7" w:rsidRDefault="00E813A6" w:rsidP="00E813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618B5F99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69F75D8A" w14:textId="33B0FFC9" w:rsidR="00D27903" w:rsidRPr="00D27903" w:rsidRDefault="00D27903" w:rsidP="00D27903">
            <w:pPr>
              <w:pStyle w:val="NormalWeb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D27903">
              <w:rPr>
                <w:rFonts w:ascii="Arial" w:hAnsi="Arial" w:cs="Arial"/>
                <w:b/>
                <w:color w:val="0070C0"/>
                <w:sz w:val="20"/>
                <w:szCs w:val="20"/>
              </w:rPr>
              <w:t>· play and perform in solo and ensemble contexts, playing</w:t>
            </w: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D27903">
              <w:rPr>
                <w:rFonts w:ascii="Arial" w:hAnsi="Arial" w:cs="Arial"/>
                <w:b/>
                <w:color w:val="0070C0"/>
                <w:sz w:val="20"/>
                <w:szCs w:val="20"/>
              </w:rPr>
              <w:t>musical instruments with increasing accuracy, fluency, control</w:t>
            </w: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D27903">
              <w:rPr>
                <w:rFonts w:ascii="Arial" w:hAnsi="Arial" w:cs="Arial"/>
                <w:b/>
                <w:color w:val="0070C0"/>
                <w:sz w:val="20"/>
                <w:szCs w:val="20"/>
              </w:rPr>
              <w:t>and expression</w:t>
            </w: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.</w:t>
            </w:r>
          </w:p>
          <w:p w14:paraId="51CC57B7" w14:textId="77777777" w:rsidR="00D27903" w:rsidRPr="00D27903" w:rsidRDefault="00D27903" w:rsidP="00D27903">
            <w:pPr>
              <w:pStyle w:val="NormalWeb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D27903">
              <w:rPr>
                <w:rFonts w:ascii="Arial" w:hAnsi="Arial" w:cs="Arial"/>
                <w:b/>
                <w:color w:val="0070C0"/>
                <w:sz w:val="20"/>
                <w:szCs w:val="20"/>
              </w:rPr>
              <w:t>· improvise and compose music for a range of purposes</w:t>
            </w:r>
          </w:p>
          <w:p w14:paraId="72902F89" w14:textId="40E9FA74" w:rsidR="00D27903" w:rsidRPr="00D27903" w:rsidRDefault="00D27903" w:rsidP="00D27903">
            <w:pPr>
              <w:pStyle w:val="NormalWeb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D27903">
              <w:rPr>
                <w:rFonts w:ascii="Arial" w:hAnsi="Arial" w:cs="Arial"/>
                <w:b/>
                <w:color w:val="0070C0"/>
                <w:sz w:val="20"/>
                <w:szCs w:val="20"/>
              </w:rPr>
              <w:t>· use and understand staff and other musical notations</w:t>
            </w:r>
            <w:r w:rsidR="005C42D5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. </w:t>
            </w:r>
            <w:r w:rsidRPr="00D27903">
              <w:rPr>
                <w:rFonts w:ascii="Arial" w:hAnsi="Arial" w:cs="Arial"/>
                <w:b/>
                <w:color w:val="0070C0"/>
                <w:sz w:val="20"/>
                <w:szCs w:val="20"/>
              </w:rPr>
              <w:t>Pupils will create music through improvisation, exploring how to write</w:t>
            </w:r>
          </w:p>
          <w:p w14:paraId="64E25057" w14:textId="6EC93DE8" w:rsidR="00D27903" w:rsidRPr="00D27903" w:rsidRDefault="00D27903" w:rsidP="00D27903">
            <w:pPr>
              <w:pStyle w:val="NormalWeb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proofErr w:type="gramStart"/>
            <w:r w:rsidRPr="00D27903">
              <w:rPr>
                <w:rFonts w:ascii="Arial" w:hAnsi="Arial" w:cs="Arial"/>
                <w:b/>
                <w:color w:val="0070C0"/>
                <w:sz w:val="20"/>
                <w:szCs w:val="20"/>
              </w:rPr>
              <w:lastRenderedPageBreak/>
              <w:t>music</w:t>
            </w:r>
            <w:proofErr w:type="gramEnd"/>
            <w:r w:rsidRPr="00D27903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for a specific purpose, and they will start to learn more</w:t>
            </w:r>
            <w:r w:rsidR="005C42D5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D27903">
              <w:rPr>
                <w:rFonts w:ascii="Arial" w:hAnsi="Arial" w:cs="Arial"/>
                <w:b/>
                <w:color w:val="0070C0"/>
                <w:sz w:val="20"/>
                <w:szCs w:val="20"/>
              </w:rPr>
              <w:t>sophisticated compositional techniques and structures</w:t>
            </w:r>
            <w:r w:rsidR="005C42D5">
              <w:rPr>
                <w:rFonts w:ascii="Arial" w:hAnsi="Arial" w:cs="Arial"/>
                <w:b/>
                <w:color w:val="0070C0"/>
                <w:sz w:val="20"/>
                <w:szCs w:val="20"/>
              </w:rPr>
              <w:t>.</w:t>
            </w:r>
          </w:p>
          <w:p w14:paraId="38BD4D51" w14:textId="186E9950" w:rsidR="00E813A6" w:rsidRPr="006A4AB0" w:rsidRDefault="00E813A6" w:rsidP="00E813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E813A6" w:rsidRPr="00DE150E" w:rsidRDefault="00E813A6" w:rsidP="00E81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3A6" w14:paraId="27662458" w14:textId="7606F87F" w:rsidTr="00E813A6">
        <w:trPr>
          <w:trHeight w:val="932"/>
        </w:trPr>
        <w:tc>
          <w:tcPr>
            <w:tcW w:w="1652" w:type="dxa"/>
            <w:vAlign w:val="center"/>
          </w:tcPr>
          <w:p w14:paraId="3579370B" w14:textId="77777777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1CABE15B" w:rsidR="00E813A6" w:rsidRPr="00296542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7" w:type="dxa"/>
          </w:tcPr>
          <w:p w14:paraId="3C571C62" w14:textId="07432A4C" w:rsidR="0009002F" w:rsidRPr="00E13E1F" w:rsidRDefault="00BC2080" w:rsidP="000900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5 </w:t>
            </w:r>
            <w:r w:rsidR="00536FB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Reading Comprehension </w:t>
            </w:r>
            <w:r w:rsidR="0009002F">
              <w:rPr>
                <w:rFonts w:ascii="Arial" w:hAnsi="Arial" w:cs="Arial"/>
                <w:b/>
                <w:bCs/>
                <w:sz w:val="20"/>
                <w:szCs w:val="20"/>
              </w:rPr>
              <w:t>Assessment Spring 2</w:t>
            </w:r>
            <w:bookmarkStart w:id="0" w:name="_GoBack"/>
            <w:bookmarkEnd w:id="0"/>
          </w:p>
          <w:p w14:paraId="1EB0A050" w14:textId="3E6DC522" w:rsidR="00E813A6" w:rsidRPr="00E13E1F" w:rsidRDefault="00E813A6" w:rsidP="00364D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7902D8B4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7D4061B4" w14:textId="15A58C73" w:rsidR="00E813A6" w:rsidRPr="003A695D" w:rsidRDefault="00E813A6" w:rsidP="00E813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29F14162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25CC8859" w14:textId="0FF03024" w:rsidR="00E813A6" w:rsidRPr="006B426E" w:rsidRDefault="00E813A6" w:rsidP="00E813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E813A6" w:rsidRPr="00DE150E" w:rsidRDefault="00E813A6" w:rsidP="00E81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sectPr w:rsidR="00296542" w:rsidRP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A77BF"/>
    <w:multiLevelType w:val="hybridMultilevel"/>
    <w:tmpl w:val="5FEEA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12259"/>
    <w:multiLevelType w:val="hybridMultilevel"/>
    <w:tmpl w:val="D8720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204C5"/>
    <w:multiLevelType w:val="hybridMultilevel"/>
    <w:tmpl w:val="760AE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41245"/>
    <w:multiLevelType w:val="hybridMultilevel"/>
    <w:tmpl w:val="47DAC6E8"/>
    <w:lvl w:ilvl="0" w:tplc="BA6C773A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22B20"/>
    <w:multiLevelType w:val="hybridMultilevel"/>
    <w:tmpl w:val="590A6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FE55F7"/>
    <w:multiLevelType w:val="hybridMultilevel"/>
    <w:tmpl w:val="7250F93E"/>
    <w:lvl w:ilvl="0" w:tplc="BA6C773A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42"/>
    <w:rsid w:val="0000704C"/>
    <w:rsid w:val="00033A12"/>
    <w:rsid w:val="00052F5A"/>
    <w:rsid w:val="0009002F"/>
    <w:rsid w:val="000A2562"/>
    <w:rsid w:val="000D4368"/>
    <w:rsid w:val="000E1D66"/>
    <w:rsid w:val="00107BAB"/>
    <w:rsid w:val="00117A90"/>
    <w:rsid w:val="001465A4"/>
    <w:rsid w:val="00161EF0"/>
    <w:rsid w:val="001766AA"/>
    <w:rsid w:val="001829E7"/>
    <w:rsid w:val="00182F98"/>
    <w:rsid w:val="00193CC4"/>
    <w:rsid w:val="001D176C"/>
    <w:rsid w:val="001E4E48"/>
    <w:rsid w:val="001E6639"/>
    <w:rsid w:val="00211DC3"/>
    <w:rsid w:val="0024593F"/>
    <w:rsid w:val="002626CE"/>
    <w:rsid w:val="00271770"/>
    <w:rsid w:val="002725CE"/>
    <w:rsid w:val="0029203C"/>
    <w:rsid w:val="00296542"/>
    <w:rsid w:val="002A1DE7"/>
    <w:rsid w:val="002A2750"/>
    <w:rsid w:val="002A3A64"/>
    <w:rsid w:val="002A408C"/>
    <w:rsid w:val="002A6C90"/>
    <w:rsid w:val="002C56D8"/>
    <w:rsid w:val="002E190C"/>
    <w:rsid w:val="00317BDA"/>
    <w:rsid w:val="003237EB"/>
    <w:rsid w:val="00324F72"/>
    <w:rsid w:val="0032740D"/>
    <w:rsid w:val="00347C44"/>
    <w:rsid w:val="00357E21"/>
    <w:rsid w:val="00364DD4"/>
    <w:rsid w:val="00365496"/>
    <w:rsid w:val="0037633C"/>
    <w:rsid w:val="00387FD8"/>
    <w:rsid w:val="003913D7"/>
    <w:rsid w:val="00396FAF"/>
    <w:rsid w:val="003A695D"/>
    <w:rsid w:val="00404307"/>
    <w:rsid w:val="00414741"/>
    <w:rsid w:val="0042434D"/>
    <w:rsid w:val="004412BA"/>
    <w:rsid w:val="00471092"/>
    <w:rsid w:val="004846CF"/>
    <w:rsid w:val="004A4DDB"/>
    <w:rsid w:val="004F4A14"/>
    <w:rsid w:val="004F7F31"/>
    <w:rsid w:val="00536FB1"/>
    <w:rsid w:val="0054276C"/>
    <w:rsid w:val="00550206"/>
    <w:rsid w:val="005828A3"/>
    <w:rsid w:val="005A2239"/>
    <w:rsid w:val="005B1462"/>
    <w:rsid w:val="005C42D5"/>
    <w:rsid w:val="005D6A43"/>
    <w:rsid w:val="005F39FE"/>
    <w:rsid w:val="006160A3"/>
    <w:rsid w:val="00623C72"/>
    <w:rsid w:val="0063003B"/>
    <w:rsid w:val="006501FE"/>
    <w:rsid w:val="00650E69"/>
    <w:rsid w:val="00662EA5"/>
    <w:rsid w:val="006A4AB0"/>
    <w:rsid w:val="006A54CC"/>
    <w:rsid w:val="006A5A7A"/>
    <w:rsid w:val="006B426E"/>
    <w:rsid w:val="006B531A"/>
    <w:rsid w:val="006D71AA"/>
    <w:rsid w:val="006F11C9"/>
    <w:rsid w:val="007167ED"/>
    <w:rsid w:val="00770125"/>
    <w:rsid w:val="0078196A"/>
    <w:rsid w:val="00784EBC"/>
    <w:rsid w:val="00792D84"/>
    <w:rsid w:val="007E3A60"/>
    <w:rsid w:val="007F25AF"/>
    <w:rsid w:val="007F4D33"/>
    <w:rsid w:val="0081193A"/>
    <w:rsid w:val="00855F6B"/>
    <w:rsid w:val="00876D03"/>
    <w:rsid w:val="00886130"/>
    <w:rsid w:val="008C12C0"/>
    <w:rsid w:val="008D7D50"/>
    <w:rsid w:val="00911937"/>
    <w:rsid w:val="0092391D"/>
    <w:rsid w:val="00941E85"/>
    <w:rsid w:val="00972977"/>
    <w:rsid w:val="00993CE9"/>
    <w:rsid w:val="009B0968"/>
    <w:rsid w:val="009B176F"/>
    <w:rsid w:val="009D6724"/>
    <w:rsid w:val="009E25DA"/>
    <w:rsid w:val="009E5AD8"/>
    <w:rsid w:val="00A2577E"/>
    <w:rsid w:val="00A7422D"/>
    <w:rsid w:val="00AA0039"/>
    <w:rsid w:val="00AA3927"/>
    <w:rsid w:val="00AB2887"/>
    <w:rsid w:val="00AC3A61"/>
    <w:rsid w:val="00AF04EE"/>
    <w:rsid w:val="00AF15BF"/>
    <w:rsid w:val="00B03834"/>
    <w:rsid w:val="00B13F3C"/>
    <w:rsid w:val="00B50894"/>
    <w:rsid w:val="00B61DBC"/>
    <w:rsid w:val="00B7685D"/>
    <w:rsid w:val="00BC2080"/>
    <w:rsid w:val="00BC2CCB"/>
    <w:rsid w:val="00BD3222"/>
    <w:rsid w:val="00C31AF4"/>
    <w:rsid w:val="00C57C0C"/>
    <w:rsid w:val="00C76797"/>
    <w:rsid w:val="00C82F20"/>
    <w:rsid w:val="00C913FA"/>
    <w:rsid w:val="00CB4070"/>
    <w:rsid w:val="00CB6A95"/>
    <w:rsid w:val="00CC070A"/>
    <w:rsid w:val="00CD7375"/>
    <w:rsid w:val="00CE2215"/>
    <w:rsid w:val="00CE3969"/>
    <w:rsid w:val="00D1172B"/>
    <w:rsid w:val="00D14333"/>
    <w:rsid w:val="00D2185C"/>
    <w:rsid w:val="00D25C93"/>
    <w:rsid w:val="00D27903"/>
    <w:rsid w:val="00D41603"/>
    <w:rsid w:val="00D5392F"/>
    <w:rsid w:val="00D60B9D"/>
    <w:rsid w:val="00D62FAC"/>
    <w:rsid w:val="00D749A9"/>
    <w:rsid w:val="00D75339"/>
    <w:rsid w:val="00DB7827"/>
    <w:rsid w:val="00DC0671"/>
    <w:rsid w:val="00DE150E"/>
    <w:rsid w:val="00DF1F2D"/>
    <w:rsid w:val="00E13E1F"/>
    <w:rsid w:val="00E16E7B"/>
    <w:rsid w:val="00E427AC"/>
    <w:rsid w:val="00E65E1E"/>
    <w:rsid w:val="00E813A6"/>
    <w:rsid w:val="00E85B17"/>
    <w:rsid w:val="00EA4438"/>
    <w:rsid w:val="00EB0B85"/>
    <w:rsid w:val="00EB3048"/>
    <w:rsid w:val="00EC7E25"/>
    <w:rsid w:val="00ED7D38"/>
    <w:rsid w:val="00F1027A"/>
    <w:rsid w:val="00F166CD"/>
    <w:rsid w:val="00F26027"/>
    <w:rsid w:val="00F4180C"/>
    <w:rsid w:val="00F470C6"/>
    <w:rsid w:val="00F517A1"/>
    <w:rsid w:val="00F647C9"/>
    <w:rsid w:val="00F926C0"/>
    <w:rsid w:val="00F95883"/>
    <w:rsid w:val="00FA1F37"/>
    <w:rsid w:val="00FB29D7"/>
    <w:rsid w:val="00FB3E64"/>
    <w:rsid w:val="00FC2AF9"/>
    <w:rsid w:val="00FE21E9"/>
    <w:rsid w:val="00FE7CF2"/>
    <w:rsid w:val="00FF32B3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8C1EDD99-4758-4518-A129-02EBCA679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B7827"/>
    <w:rPr>
      <w:i/>
      <w:iCs/>
    </w:rPr>
  </w:style>
  <w:style w:type="paragraph" w:styleId="ListParagraph">
    <w:name w:val="List Paragraph"/>
    <w:basedOn w:val="Normal"/>
    <w:uiPriority w:val="34"/>
    <w:qFormat/>
    <w:rsid w:val="00193CC4"/>
    <w:pPr>
      <w:spacing w:after="160" w:line="256" w:lineRule="auto"/>
      <w:ind w:left="720"/>
      <w:contextualSpacing/>
    </w:pPr>
    <w:rPr>
      <w:kern w:val="2"/>
      <w:sz w:val="22"/>
      <w:szCs w:val="22"/>
      <w14:ligatures w14:val="standardContextual"/>
    </w:rPr>
  </w:style>
  <w:style w:type="paragraph" w:styleId="NormalWeb">
    <w:name w:val="Normal (Web)"/>
    <w:basedOn w:val="Normal"/>
    <w:uiPriority w:val="99"/>
    <w:unhideWhenUsed/>
    <w:rsid w:val="00E16E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dawpool.wirral.sch.uk/website/recommended_reading_lists/5778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purplemash.com/sch/dawpool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bbc.co.uk/bitesiz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Hall</dc:creator>
  <cp:lastModifiedBy>Lucinda Hall New</cp:lastModifiedBy>
  <cp:revision>2</cp:revision>
  <cp:lastPrinted>2020-09-22T13:09:00Z</cp:lastPrinted>
  <dcterms:created xsi:type="dcterms:W3CDTF">2025-05-02T17:10:00Z</dcterms:created>
  <dcterms:modified xsi:type="dcterms:W3CDTF">2025-05-02T17:10:00Z</dcterms:modified>
</cp:coreProperties>
</file>