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1491" w14:textId="0934AE94" w:rsidR="005B059D" w:rsidRPr="00CA6897" w:rsidRDefault="00EF6935" w:rsidP="00CA6897">
      <w:pPr>
        <w:jc w:val="center"/>
        <w:rPr>
          <w:rFonts w:asciiTheme="majorHAnsi" w:hAnsiTheme="majorHAnsi" w:cstheme="majorHAnsi"/>
        </w:rPr>
      </w:pPr>
      <w:r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FA5D1" wp14:editId="3A1940BE">
                <wp:simplePos x="0" y="0"/>
                <wp:positionH relativeFrom="column">
                  <wp:posOffset>-687070</wp:posOffset>
                </wp:positionH>
                <wp:positionV relativeFrom="paragraph">
                  <wp:posOffset>3634740</wp:posOffset>
                </wp:positionV>
                <wp:extent cx="3771900" cy="2076450"/>
                <wp:effectExtent l="0" t="0" r="19050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076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119F2" w14:textId="77777777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Physical Development</w:t>
                            </w:r>
                          </w:p>
                          <w:p w14:paraId="255C4391" w14:textId="676A9755" w:rsidR="00151FE0" w:rsidRPr="00EE271E" w:rsidRDefault="00151FE0" w:rsidP="00EE271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>Draw some Lily Pads on the floor outside in chalk, jump from lily pad to lily pad like a frog (F1)</w:t>
                            </w:r>
                          </w:p>
                          <w:p w14:paraId="7B4B49BA" w14:textId="1533ACB9" w:rsidR="004911EB" w:rsidRPr="00151FE0" w:rsidRDefault="004911EB" w:rsidP="00DD77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Use their body to explore movement of the lifecycle of a butterfly</w:t>
                            </w:r>
                            <w:r w:rsidR="008B0EA4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. Use Vivaldi Four Seasons Spring</w:t>
                            </w:r>
                            <w:r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0EA4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(F2)</w:t>
                            </w:r>
                          </w:p>
                          <w:p w14:paraId="596F1B07" w14:textId="287C548F" w:rsidR="00151FE0" w:rsidRPr="00EF6935" w:rsidRDefault="00151FE0" w:rsidP="00DD77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Play pass the frog in the hall. Pass the rubber frog around the circle without dropping it. You can only use the body part that is named, hands/elbows/knees/feet (F2)</w:t>
                            </w:r>
                          </w:p>
                          <w:p w14:paraId="0DA8E61D" w14:textId="010CBF4A" w:rsidR="00EF6935" w:rsidRPr="00EF6935" w:rsidRDefault="00EF6935" w:rsidP="00DD77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F6935"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 xml:space="preserve">The eel was the one to make </w:t>
                            </w:r>
                            <w:proofErr w:type="spellStart"/>
                            <w:r w:rsidRPr="00EF6935"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>Tiddalik</w:t>
                            </w:r>
                            <w:proofErr w:type="spellEnd"/>
                            <w:r w:rsidRPr="00EF6935"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 xml:space="preserve"> laugh by doing a funny dance. Listen to different types of music and move your bodies to the beat, just like eel.</w:t>
                            </w:r>
                          </w:p>
                          <w:p w14:paraId="2786095A" w14:textId="77777777" w:rsidR="00151FE0" w:rsidRPr="00051DE2" w:rsidRDefault="00151FE0" w:rsidP="00051DE2">
                            <w:pPr>
                              <w:ind w:left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FA5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4.1pt;margin-top:286.2pt;width:297pt;height:16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" filled="f">
                <v:textbox>
                  <w:txbxContent>
                    <w:p w14:paraId="224119F2" w14:textId="77777777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Physical Development</w:t>
                      </w:r>
                    </w:p>
                    <w:p w14:paraId="255C4391" w14:textId="676A9755" w:rsidR="00151FE0" w:rsidRPr="00EE271E" w:rsidRDefault="00151FE0" w:rsidP="00EE271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>Draw some Lily Pads on the floor outside in chalk, jump from lily pad to lily pad like a frog (F1)</w:t>
                      </w:r>
                    </w:p>
                    <w:p w14:paraId="7B4B49BA" w14:textId="1533ACB9" w:rsidR="004911EB" w:rsidRPr="00151FE0" w:rsidRDefault="004911EB" w:rsidP="00DD77C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  <w:u w:val="single"/>
                        </w:rPr>
                      </w:pPr>
                      <w:r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Use their body to explore movement of the lifecycle of a butterfly</w:t>
                      </w:r>
                      <w:r w:rsidR="008B0EA4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. Use Vivaldi Four Seasons Spring</w:t>
                      </w:r>
                      <w:r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 xml:space="preserve"> </w:t>
                      </w:r>
                      <w:r w:rsidR="008B0EA4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(F2)</w:t>
                      </w:r>
                    </w:p>
                    <w:p w14:paraId="596F1B07" w14:textId="287C548F" w:rsidR="00151FE0" w:rsidRPr="00EF6935" w:rsidRDefault="00151FE0" w:rsidP="00DD77C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Play pass the frog in the hall. Pass the rubber frog around the circle without dropping it. You can only use the body part that is named, hands/elbows/knees/feet (F2)</w:t>
                      </w:r>
                    </w:p>
                    <w:p w14:paraId="0DA8E61D" w14:textId="010CBF4A" w:rsidR="00EF6935" w:rsidRPr="00EF6935" w:rsidRDefault="00EF6935" w:rsidP="00DD77C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42"/>
                        <w:rPr>
                          <w:rFonts w:ascii="Sassoon Infant Rg" w:hAnsi="Sassoon Infant Rg"/>
                          <w:sz w:val="22"/>
                          <w:szCs w:val="22"/>
                          <w:u w:val="single"/>
                        </w:rPr>
                      </w:pPr>
                      <w:r w:rsidRPr="00EF6935"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 xml:space="preserve">The eel was the one to make </w:t>
                      </w:r>
                      <w:proofErr w:type="spellStart"/>
                      <w:r w:rsidRPr="00EF6935"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>Tiddalik</w:t>
                      </w:r>
                      <w:proofErr w:type="spellEnd"/>
                      <w:r w:rsidRPr="00EF6935"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 xml:space="preserve"> laugh by doing a funny dance. Listen to different types of music and move your bodies to the beat, just like eel.</w:t>
                      </w:r>
                    </w:p>
                    <w:p w14:paraId="2786095A" w14:textId="77777777" w:rsidR="00151FE0" w:rsidRPr="00051DE2" w:rsidRDefault="00151FE0" w:rsidP="00051DE2">
                      <w:pPr>
                        <w:ind w:left="142"/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A88147" wp14:editId="0D8055C6">
                <wp:simplePos x="0" y="0"/>
                <wp:positionH relativeFrom="column">
                  <wp:posOffset>-687070</wp:posOffset>
                </wp:positionH>
                <wp:positionV relativeFrom="paragraph">
                  <wp:posOffset>2063115</wp:posOffset>
                </wp:positionV>
                <wp:extent cx="3657600" cy="1504950"/>
                <wp:effectExtent l="0" t="0" r="19050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50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B410D" w14:textId="77777777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217674F6" w14:textId="4024F47C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Communication</w:t>
                            </w:r>
                            <w:r w:rsidR="0035704A">
                              <w:rPr>
                                <w:rFonts w:ascii="Sassoon Infant Rg" w:hAnsi="Sassoon Infant Rg"/>
                                <w:u w:val="single"/>
                              </w:rPr>
                              <w:t xml:space="preserve"> and Language</w:t>
                            </w:r>
                          </w:p>
                          <w:p w14:paraId="0CC3D789" w14:textId="0B6350FA" w:rsidR="00BC3583" w:rsidRDefault="00BC3583" w:rsidP="00BC358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</w:pPr>
                            <w:r w:rsidRPr="00BC3583"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 xml:space="preserve">Take part in a range of discussions about what they observe over time </w:t>
                            </w:r>
                            <w:r w:rsidRPr="00BC3583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2"/>
                              </w:rPr>
                              <w:t>on a 1:1 basis or in a small group (F1</w:t>
                            </w:r>
                            <w:r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BC3583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 xml:space="preserve">partners and listening within a whole </w:t>
                            </w:r>
                            <w:proofErr w:type="gramStart"/>
                            <w:r w:rsidRPr="00BC3583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class.</w:t>
                            </w:r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2"/>
                              </w:rPr>
                              <w:t>F2)</w:t>
                            </w:r>
                          </w:p>
                          <w:p w14:paraId="50619E73" w14:textId="517E3081" w:rsidR="003502C7" w:rsidRPr="00BC3583" w:rsidRDefault="00BC3583" w:rsidP="00AA65A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</w:pPr>
                            <w:r w:rsidRPr="00051DE2"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65AF" w:rsidRPr="00051DE2"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 xml:space="preserve">In the story they tried to make </w:t>
                            </w:r>
                            <w:proofErr w:type="spellStart"/>
                            <w:r w:rsidR="00AA65AF" w:rsidRPr="00051DE2"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>Tiddalik</w:t>
                            </w:r>
                            <w:proofErr w:type="spellEnd"/>
                            <w:r w:rsidR="00AA65AF" w:rsidRPr="00051DE2"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 xml:space="preserve"> laugh by telling funny jokes. Listen to funny jokes and rhymes and repeat them to your friends.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88147" id="Text Box 5" o:spid="_x0000_s1027" type="#_x0000_t202" style="position:absolute;left:0;text-align:left;margin-left:-54.1pt;margin-top:162.45pt;width:4in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" filled="f" strokecolor="black [3213]">
                <v:textbox>
                  <w:txbxContent>
                    <w:p w14:paraId="2F0B410D" w14:textId="77777777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217674F6" w14:textId="4024F47C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Communication</w:t>
                      </w:r>
                      <w:r w:rsidR="0035704A">
                        <w:rPr>
                          <w:rFonts w:ascii="Sassoon Infant Rg" w:hAnsi="Sassoon Infant Rg"/>
                          <w:u w:val="single"/>
                        </w:rPr>
                        <w:t xml:space="preserve"> and Language</w:t>
                      </w:r>
                    </w:p>
                    <w:p w14:paraId="0CC3D789" w14:textId="0B6350FA" w:rsidR="00BC3583" w:rsidRDefault="00BC3583" w:rsidP="00BC358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Sassoon Infant Rg" w:hAnsi="Sassoon Infant Rg"/>
                          <w:sz w:val="22"/>
                          <w:szCs w:val="22"/>
                        </w:rPr>
                      </w:pPr>
                      <w:r w:rsidRPr="00BC3583"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 xml:space="preserve">Take part in a range of discussions about what they observe over time </w:t>
                      </w:r>
                      <w:r w:rsidRPr="00BC3583">
                        <w:rPr>
                          <w:rFonts w:ascii="Sassoon Infant Rg" w:hAnsi="Sassoon Infant Rg"/>
                          <w:color w:val="00B0F0"/>
                          <w:sz w:val="22"/>
                          <w:szCs w:val="22"/>
                        </w:rPr>
                        <w:t>on a 1:1 basis or in a small group (F1</w:t>
                      </w:r>
                      <w:r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 xml:space="preserve">) </w:t>
                      </w:r>
                      <w:r w:rsidRPr="00BC3583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 xml:space="preserve">partners and listening within a whole </w:t>
                      </w:r>
                      <w:proofErr w:type="gramStart"/>
                      <w:r w:rsidRPr="00BC3583"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class.</w:t>
                      </w:r>
                      <w:r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(</w:t>
                      </w:r>
                      <w:proofErr w:type="gramEnd"/>
                      <w:r>
                        <w:rPr>
                          <w:rFonts w:ascii="Sassoon Infant Rg" w:hAnsi="Sassoon Infant Rg"/>
                          <w:color w:val="00B050"/>
                          <w:sz w:val="22"/>
                          <w:szCs w:val="22"/>
                        </w:rPr>
                        <w:t>F2)</w:t>
                      </w:r>
                    </w:p>
                    <w:p w14:paraId="50619E73" w14:textId="517E3081" w:rsidR="003502C7" w:rsidRPr="00BC3583" w:rsidRDefault="00BC3583" w:rsidP="00AA65A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Sassoon Infant Rg" w:hAnsi="Sassoon Infant Rg"/>
                          <w:sz w:val="22"/>
                          <w:szCs w:val="22"/>
                        </w:rPr>
                      </w:pPr>
                      <w:r w:rsidRPr="00051DE2"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 xml:space="preserve"> </w:t>
                      </w:r>
                      <w:r w:rsidR="00AA65AF" w:rsidRPr="00051DE2"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 xml:space="preserve">In the story they tried to make </w:t>
                      </w:r>
                      <w:proofErr w:type="spellStart"/>
                      <w:r w:rsidR="00AA65AF" w:rsidRPr="00051DE2"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>Tiddalik</w:t>
                      </w:r>
                      <w:proofErr w:type="spellEnd"/>
                      <w:r w:rsidR="00AA65AF" w:rsidRPr="00051DE2"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 xml:space="preserve"> laugh by telling funny jokes. Listen to funny jokes and rhymes and repeat them to your friends.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1DE2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75DD56" wp14:editId="6C4D9638">
                <wp:simplePos x="0" y="0"/>
                <wp:positionH relativeFrom="column">
                  <wp:posOffset>5942330</wp:posOffset>
                </wp:positionH>
                <wp:positionV relativeFrom="paragraph">
                  <wp:posOffset>1862455</wp:posOffset>
                </wp:positionV>
                <wp:extent cx="3657600" cy="1762125"/>
                <wp:effectExtent l="0" t="0" r="19050" b="2857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6C2FA" w14:textId="77777777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271A4C84" w14:textId="67F945C7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Mathematical Development</w:t>
                            </w:r>
                          </w:p>
                          <w:p w14:paraId="1B474542" w14:textId="3363C33A" w:rsidR="00EE271E" w:rsidRDefault="00AA65AF" w:rsidP="001668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 xml:space="preserve">Take it in turns to jump like Kangaroos. How high can you jump. Jump and stick a post it </w:t>
                            </w:r>
                            <w:proofErr w:type="gramStart"/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>note</w:t>
                            </w:r>
                            <w:proofErr w:type="gramEnd"/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 xml:space="preserve"> on the wall. Who can jump the </w:t>
                            </w:r>
                            <w:proofErr w:type="spellStart"/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>highes</w:t>
                            </w:r>
                            <w:proofErr w:type="spellEnd"/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>?</w:t>
                            </w:r>
                            <w:r w:rsidR="00EE271E"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 xml:space="preserve"> (F1)</w:t>
                            </w:r>
                          </w:p>
                          <w:p w14:paraId="1146F9E9" w14:textId="162A0AB1" w:rsidR="004911EB" w:rsidRPr="004B067F" w:rsidRDefault="00AA65AF" w:rsidP="009F47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>Tiddalik</w:t>
                            </w:r>
                            <w:proofErr w:type="spellEnd"/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 xml:space="preserve"> drank until he overflowed. Look at capacity and discuss full, empty, almost full, almost empty and half full. Explore capacity with a range of different sized containers</w:t>
                            </w:r>
                            <w:r w:rsidR="0016681D" w:rsidRPr="0016681D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 xml:space="preserve"> (F2)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5DD56" id="Text Box 9" o:spid="_x0000_s1028" type="#_x0000_t202" style="position:absolute;left:0;text-align:left;margin-left:467.9pt;margin-top:146.65pt;width:4in;height:13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" filled="f">
                <v:textbox>
                  <w:txbxContent>
                    <w:p w14:paraId="60F6C2FA" w14:textId="77777777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271A4C84" w14:textId="67F945C7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Mathematical Development</w:t>
                      </w:r>
                    </w:p>
                    <w:p w14:paraId="1B474542" w14:textId="3363C33A" w:rsidR="00EE271E" w:rsidRDefault="00AA65AF" w:rsidP="001668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</w:pPr>
                      <w: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 xml:space="preserve">Take it in turns to jump like Kangaroos. How high can you jump. Jump and stick a post it </w:t>
                      </w:r>
                      <w:proofErr w:type="gramStart"/>
                      <w: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>note</w:t>
                      </w:r>
                      <w:proofErr w:type="gramEnd"/>
                      <w: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 xml:space="preserve"> on the wall. Who can jump the </w:t>
                      </w:r>
                      <w:proofErr w:type="spellStart"/>
                      <w: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>highes</w:t>
                      </w:r>
                      <w:proofErr w:type="spellEnd"/>
                      <w: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>?</w:t>
                      </w:r>
                      <w:r w:rsidR="00EE271E" w:rsidRPr="00EE271E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 xml:space="preserve"> (F1)</w:t>
                      </w:r>
                    </w:p>
                    <w:p w14:paraId="1146F9E9" w14:textId="162A0AB1" w:rsidR="004911EB" w:rsidRPr="004B067F" w:rsidRDefault="00AA65AF" w:rsidP="009F47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142"/>
                        <w:rPr>
                          <w:rFonts w:ascii="Sassoon Infant Rg" w:hAnsi="Sassoon Infant Rg"/>
                          <w:sz w:val="22"/>
                        </w:rPr>
                      </w:pPr>
                      <w:proofErr w:type="spellStart"/>
                      <w:r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>Tiddalik</w:t>
                      </w:r>
                      <w:proofErr w:type="spellEnd"/>
                      <w:r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 xml:space="preserve"> drank until he overflowed. Look at capacity and discuss full, empty, almost full, almost empty and half full. Explore capacity with a range of different sized containers</w:t>
                      </w:r>
                      <w:r w:rsidR="0016681D" w:rsidRPr="0016681D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 xml:space="preserve"> (F2)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5AF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BCB30D" wp14:editId="12A99140">
                <wp:simplePos x="0" y="0"/>
                <wp:positionH relativeFrom="column">
                  <wp:posOffset>5942330</wp:posOffset>
                </wp:positionH>
                <wp:positionV relativeFrom="paragraph">
                  <wp:posOffset>3577590</wp:posOffset>
                </wp:positionV>
                <wp:extent cx="3657600" cy="2171700"/>
                <wp:effectExtent l="0" t="0" r="19050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435A0" w14:textId="77777777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Understanding the World</w:t>
                            </w:r>
                          </w:p>
                          <w:p w14:paraId="3BFB7EDE" w14:textId="46C09255" w:rsidR="009F060A" w:rsidRPr="009F060A" w:rsidRDefault="007053B9" w:rsidP="001F0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</w:rPr>
                              <w:t xml:space="preserve">Undertake learning about Lifecycles. </w:t>
                            </w:r>
                            <w:r w:rsidRPr="007053B9">
                              <w:rPr>
                                <w:rFonts w:ascii="Sassoon Infant Rg" w:hAnsi="Sassoon Infant Rg"/>
                                <w:i/>
                                <w:iCs/>
                                <w:color w:val="000000" w:themeColor="text1"/>
                                <w:sz w:val="22"/>
                              </w:rPr>
                              <w:t>(see additional plan)</w:t>
                            </w:r>
                          </w:p>
                          <w:p w14:paraId="609D423A" w14:textId="7114C209" w:rsidR="005B059D" w:rsidRDefault="007053B9" w:rsidP="001F0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>Tiddalik</w:t>
                            </w:r>
                            <w:proofErr w:type="spellEnd"/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 xml:space="preserve"> is an Australian Folk Tale. Where is Australia? Find out what language they speak, what the flag looks like and how you would travel there</w:t>
                            </w:r>
                            <w:r w:rsidR="004B18E5" w:rsidRPr="004B18E5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 xml:space="preserve"> (F2)</w:t>
                            </w:r>
                          </w:p>
                          <w:p w14:paraId="697A8492" w14:textId="423D1E03" w:rsidR="007053B9" w:rsidRPr="004B18E5" w:rsidRDefault="007053B9" w:rsidP="001F0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>Look at images from Australia. Compare and contrast what life is like in Australia.</w:t>
                            </w:r>
                          </w:p>
                          <w:p w14:paraId="59B12EF4" w14:textId="3383B1A2" w:rsidR="004911EB" w:rsidRDefault="005B059D" w:rsidP="001F0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</w:pPr>
                            <w:r w:rsidRPr="004B18E5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 xml:space="preserve">Watch a video of ‘New Life’ occurring, such as chicks or ducklings hatching. </w:t>
                            </w:r>
                            <w:r w:rsidR="004911EB" w:rsidRPr="004B18E5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>Explore animals and their young.</w:t>
                            </w:r>
                            <w:r w:rsidR="004B18E5" w:rsidRPr="004B18E5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 xml:space="preserve"> (F1)</w:t>
                            </w:r>
                          </w:p>
                          <w:p w14:paraId="6FA6CBF6" w14:textId="34AB209D" w:rsidR="00681778" w:rsidRPr="004B18E5" w:rsidRDefault="00681778" w:rsidP="001F0A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 xml:space="preserve">In the story of </w:t>
                            </w:r>
                            <w:proofErr w:type="spellStart"/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>Tiddalik</w:t>
                            </w:r>
                            <w:proofErr w:type="spellEnd"/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>, there are lots of animals native to Australia. Find out more about Kangaroos, kookaburra, Koalas, Quokka, Wombat and Cassowary.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B30D" id="Text Box 10" o:spid="_x0000_s1029" type="#_x0000_t202" style="position:absolute;left:0;text-align:left;margin-left:467.9pt;margin-top:281.7pt;width:4in;height:17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" filled="f">
                <v:textbox>
                  <w:txbxContent>
                    <w:p w14:paraId="1B9435A0" w14:textId="77777777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Understanding the World</w:t>
                      </w:r>
                    </w:p>
                    <w:p w14:paraId="3BFB7EDE" w14:textId="46C09255" w:rsidR="009F060A" w:rsidRPr="009F060A" w:rsidRDefault="007053B9" w:rsidP="001F0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Sassoon Infant Rg" w:hAnsi="Sassoon Infant Rg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2"/>
                        </w:rPr>
                        <w:t xml:space="preserve">Undertake learning about Lifecycles. </w:t>
                      </w:r>
                      <w:r w:rsidRPr="007053B9">
                        <w:rPr>
                          <w:rFonts w:ascii="Sassoon Infant Rg" w:hAnsi="Sassoon Infant Rg"/>
                          <w:i/>
                          <w:iCs/>
                          <w:color w:val="000000" w:themeColor="text1"/>
                          <w:sz w:val="22"/>
                        </w:rPr>
                        <w:t>(see additional plan)</w:t>
                      </w:r>
                    </w:p>
                    <w:p w14:paraId="609D423A" w14:textId="7114C209" w:rsidR="005B059D" w:rsidRDefault="007053B9" w:rsidP="001F0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</w:pPr>
                      <w:proofErr w:type="spellStart"/>
                      <w:r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>Tiddalik</w:t>
                      </w:r>
                      <w:proofErr w:type="spellEnd"/>
                      <w:r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 xml:space="preserve"> is an Australian Folk Tale. Where is Australia? Find out what language they speak, what the flag looks like and how you would travel there</w:t>
                      </w:r>
                      <w:r w:rsidR="004B18E5" w:rsidRPr="004B18E5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 xml:space="preserve"> (F2)</w:t>
                      </w:r>
                    </w:p>
                    <w:p w14:paraId="697A8492" w14:textId="423D1E03" w:rsidR="007053B9" w:rsidRPr="004B18E5" w:rsidRDefault="007053B9" w:rsidP="001F0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</w:pPr>
                      <w:r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>Look at images from Australia. Compare and contrast what life is like in Australia.</w:t>
                      </w:r>
                    </w:p>
                    <w:p w14:paraId="59B12EF4" w14:textId="3383B1A2" w:rsidR="004911EB" w:rsidRDefault="005B059D" w:rsidP="001F0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</w:pPr>
                      <w:r w:rsidRPr="004B18E5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 xml:space="preserve">Watch a video of ‘New Life’ occurring, such as chicks or ducklings hatching. </w:t>
                      </w:r>
                      <w:r w:rsidR="004911EB" w:rsidRPr="004B18E5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>Explore animals and their young.</w:t>
                      </w:r>
                      <w:r w:rsidR="004B18E5" w:rsidRPr="004B18E5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 xml:space="preserve"> (F1)</w:t>
                      </w:r>
                    </w:p>
                    <w:p w14:paraId="6FA6CBF6" w14:textId="34AB209D" w:rsidR="00681778" w:rsidRPr="004B18E5" w:rsidRDefault="00681778" w:rsidP="001F0A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</w:pPr>
                      <w: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 xml:space="preserve">In the story of </w:t>
                      </w:r>
                      <w:proofErr w:type="spellStart"/>
                      <w: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>Tiddalik</w:t>
                      </w:r>
                      <w:proofErr w:type="spellEnd"/>
                      <w: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>, there are lots of animals native to Australia. Find out more about Kangaroos, kookaburra, Koalas, Quokka, Wombat and Cassowary.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DDB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F532F" wp14:editId="0FCA5A00">
                <wp:simplePos x="0" y="0"/>
                <wp:positionH relativeFrom="column">
                  <wp:posOffset>5942330</wp:posOffset>
                </wp:positionH>
                <wp:positionV relativeFrom="paragraph">
                  <wp:posOffset>0</wp:posOffset>
                </wp:positionV>
                <wp:extent cx="3657600" cy="1876425"/>
                <wp:effectExtent l="0" t="0" r="19050" b="285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9BA6E" w14:textId="7A6D5999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Expressive Art and Design</w:t>
                            </w:r>
                          </w:p>
                          <w:p w14:paraId="129B61E4" w14:textId="77777777" w:rsidR="00845B4B" w:rsidRPr="00845B4B" w:rsidRDefault="00845B4B" w:rsidP="007C2E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</w:pPr>
                            <w:r w:rsidRPr="00845B4B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>Look at pictures of Indigenous Australian Art. This is made up of a series of dots. Can they use pens/bingo dabbers to create some dot art? (F1)</w:t>
                            </w:r>
                          </w:p>
                          <w:p w14:paraId="17ADA634" w14:textId="5E75FA31" w:rsidR="007C2EB7" w:rsidRDefault="00845B4B" w:rsidP="007C2E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>Study the work of the French artist ‘Georges Seurat’ who also does art using small dots. Using cotton buds, can they create a piece of indigenous art?</w:t>
                            </w:r>
                            <w:r w:rsidR="007C2EB7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8B0EA4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 xml:space="preserve"> (F2)</w:t>
                            </w:r>
                          </w:p>
                          <w:p w14:paraId="69FBE174" w14:textId="78659626" w:rsidR="006E7DDB" w:rsidRPr="006E7DDB" w:rsidRDefault="006E7DDB" w:rsidP="007C2E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142"/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6E7DDB"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  <w:szCs w:val="20"/>
                              </w:rPr>
                              <w:t>In famous Australian instrument is the Didgeridoo. You play this by blowing. What other ways are there of making music. Study a range of instruments.</w:t>
                            </w:r>
                          </w:p>
                          <w:p w14:paraId="06B26C8D" w14:textId="4BFCCF66" w:rsidR="008B0EA4" w:rsidRPr="00C72791" w:rsidRDefault="008B0EA4" w:rsidP="00C72791">
                            <w:pPr>
                              <w:ind w:left="142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F532F" id="Text Box 8" o:spid="_x0000_s1030" type="#_x0000_t202" style="position:absolute;left:0;text-align:left;margin-left:467.9pt;margin-top:0;width:4in;height:14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" filled="f">
                <v:textbox>
                  <w:txbxContent>
                    <w:p w14:paraId="0899BA6E" w14:textId="7A6D5999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Expressive Art and Design</w:t>
                      </w:r>
                    </w:p>
                    <w:p w14:paraId="129B61E4" w14:textId="77777777" w:rsidR="00845B4B" w:rsidRPr="00845B4B" w:rsidRDefault="00845B4B" w:rsidP="007C2E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142"/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</w:pPr>
                      <w:r w:rsidRPr="00845B4B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>Look at pictures of Indigenous Australian Art. This is made up of a series of dots. Can they use pens/bingo dabbers to create some dot art? (F1)</w:t>
                      </w:r>
                    </w:p>
                    <w:p w14:paraId="17ADA634" w14:textId="5E75FA31" w:rsidR="007C2EB7" w:rsidRDefault="00845B4B" w:rsidP="007C2E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142"/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>Study the work of the French artist ‘Georges Seurat’ who also does art using small dots. Using cotton buds, can they create a piece of indigenous art?</w:t>
                      </w:r>
                      <w:r w:rsidR="007C2EB7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 xml:space="preserve"> </w:t>
                      </w:r>
                      <w:r w:rsidR="008B0EA4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 xml:space="preserve"> (F2)</w:t>
                      </w:r>
                    </w:p>
                    <w:p w14:paraId="69FBE174" w14:textId="78659626" w:rsidR="006E7DDB" w:rsidRPr="006E7DDB" w:rsidRDefault="006E7DDB" w:rsidP="007C2E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142"/>
                        <w:rPr>
                          <w:rFonts w:ascii="Sassoon Infant Rg" w:hAnsi="Sassoon Infant Rg"/>
                          <w:color w:val="000000" w:themeColor="text1"/>
                          <w:sz w:val="22"/>
                          <w:szCs w:val="20"/>
                        </w:rPr>
                      </w:pPr>
                      <w:r w:rsidRPr="006E7DDB">
                        <w:rPr>
                          <w:rFonts w:ascii="Sassoon Infant Rg" w:hAnsi="Sassoon Infant Rg"/>
                          <w:color w:val="000000" w:themeColor="text1"/>
                          <w:sz w:val="22"/>
                          <w:szCs w:val="20"/>
                        </w:rPr>
                        <w:t>In famous Australian instrument is the Didgeridoo. You play this by blowing. What other ways are there of making music. Study a range of instruments.</w:t>
                      </w:r>
                    </w:p>
                    <w:p w14:paraId="06B26C8D" w14:textId="4BFCCF66" w:rsidR="008B0EA4" w:rsidRPr="00C72791" w:rsidRDefault="008B0EA4" w:rsidP="00C72791">
                      <w:pPr>
                        <w:ind w:left="142"/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02C7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13DBC" wp14:editId="02C4E99C">
                <wp:simplePos x="0" y="0"/>
                <wp:positionH relativeFrom="column">
                  <wp:posOffset>3113405</wp:posOffset>
                </wp:positionH>
                <wp:positionV relativeFrom="paragraph">
                  <wp:posOffset>2396490</wp:posOffset>
                </wp:positionV>
                <wp:extent cx="2714625" cy="561975"/>
                <wp:effectExtent l="0" t="0" r="28575" b="285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1D855" w14:textId="4DA3ABAF" w:rsidR="0016681D" w:rsidRPr="00312B4E" w:rsidRDefault="00957E5B" w:rsidP="00057CF2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sz w:val="48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Sassoon Infant Rg" w:hAnsi="Sassoon Infant Rg"/>
                                <w:b/>
                                <w:sz w:val="48"/>
                                <w:u w:val="single"/>
                              </w:rPr>
                              <w:t>Tiddalik</w:t>
                            </w:r>
                            <w:proofErr w:type="spellEnd"/>
                            <w:r>
                              <w:rPr>
                                <w:rFonts w:ascii="Sassoon Infant Rg" w:hAnsi="Sassoon Infant Rg"/>
                                <w:b/>
                                <w:sz w:val="48"/>
                                <w:u w:val="single"/>
                              </w:rPr>
                              <w:t xml:space="preserve"> the Frog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13DBC" id="Text Box 7" o:spid="_x0000_s1031" type="#_x0000_t202" style="position:absolute;left:0;text-align:left;margin-left:245.15pt;margin-top:188.7pt;width:213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" filled="f">
                <v:textbox>
                  <w:txbxContent>
                    <w:p w14:paraId="1501D855" w14:textId="4DA3ABAF" w:rsidR="0016681D" w:rsidRPr="00312B4E" w:rsidRDefault="00957E5B" w:rsidP="00057CF2">
                      <w:pPr>
                        <w:jc w:val="center"/>
                        <w:rPr>
                          <w:rFonts w:ascii="Sassoon Infant Rg" w:hAnsi="Sassoon Infant Rg"/>
                          <w:b/>
                          <w:sz w:val="48"/>
                          <w:u w:val="single"/>
                        </w:rPr>
                      </w:pPr>
                      <w:proofErr w:type="spellStart"/>
                      <w:r>
                        <w:rPr>
                          <w:rFonts w:ascii="Sassoon Infant Rg" w:hAnsi="Sassoon Infant Rg"/>
                          <w:b/>
                          <w:sz w:val="48"/>
                          <w:u w:val="single"/>
                        </w:rPr>
                        <w:t>Tiddalik</w:t>
                      </w:r>
                      <w:proofErr w:type="spellEnd"/>
                      <w:r>
                        <w:rPr>
                          <w:rFonts w:ascii="Sassoon Infant Rg" w:hAnsi="Sassoon Infant Rg"/>
                          <w:b/>
                          <w:sz w:val="48"/>
                          <w:u w:val="single"/>
                        </w:rPr>
                        <w:t xml:space="preserve"> the Frog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2C7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ECC5E" wp14:editId="33809C24">
                <wp:simplePos x="0" y="0"/>
                <wp:positionH relativeFrom="column">
                  <wp:posOffset>3094355</wp:posOffset>
                </wp:positionH>
                <wp:positionV relativeFrom="paragraph">
                  <wp:posOffset>0</wp:posOffset>
                </wp:positionV>
                <wp:extent cx="2762250" cy="238125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15E5B" w14:textId="77777777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Literacy</w:t>
                            </w:r>
                          </w:p>
                          <w:p w14:paraId="23BDA2E8" w14:textId="7A99246B" w:rsidR="00FA7E1C" w:rsidRPr="00681778" w:rsidRDefault="00EE271E" w:rsidP="00325B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</w:pPr>
                            <w:r w:rsidRPr="00681778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>‘</w:t>
                            </w:r>
                            <w:proofErr w:type="spellStart"/>
                            <w:r w:rsidR="00057CF2" w:rsidRPr="00681778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>Tiddalik</w:t>
                            </w:r>
                            <w:proofErr w:type="spellEnd"/>
                            <w:r w:rsidR="00057CF2" w:rsidRPr="00681778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 xml:space="preserve"> the Frog’ a traditional Folk Tale from Australia.</w:t>
                            </w:r>
                            <w:r w:rsidR="00C448FC" w:rsidRPr="00681778">
                              <w:rPr>
                                <w:rFonts w:ascii="Sassoon Infant Rg" w:hAnsi="Sassoon Infant Rg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69B2DFDD" w14:textId="62A7CB5E" w:rsidR="00FA7E1C" w:rsidRPr="00EE271E" w:rsidRDefault="00AA65AF" w:rsidP="00FA7E1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 xml:space="preserve">Sing some Nursery Rhymes and try and change some of the rhyming words to make funny rhymes to make your friends laugh. E.g. </w:t>
                            </w:r>
                            <w:proofErr w:type="spellStart"/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>Humpty</w:t>
                            </w:r>
                            <w:proofErr w:type="spellEnd"/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 xml:space="preserve"> Dumpty sat on a ball. Discuss together different rhyming </w:t>
                            </w:r>
                            <w:proofErr w:type="gramStart"/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 xml:space="preserve">words </w:t>
                            </w:r>
                            <w:r w:rsidR="00FA7E1C"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 xml:space="preserve"> (</w:t>
                            </w:r>
                            <w:proofErr w:type="gramEnd"/>
                            <w:r w:rsidR="00FA7E1C" w:rsidRPr="00EE271E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>F1)</w:t>
                            </w:r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AA65AF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>Write your own words (F2)</w:t>
                            </w:r>
                          </w:p>
                          <w:p w14:paraId="1B5AECD5" w14:textId="2AE61261" w:rsidR="00831326" w:rsidRPr="00EE271E" w:rsidRDefault="00AA65AF" w:rsidP="00325BA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 xml:space="preserve">Write a list of all the different animals you research from Australia. Some of them have very </w:t>
                            </w:r>
                            <w:proofErr w:type="gramStart"/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>unusual .</w:t>
                            </w:r>
                            <w:proofErr w:type="gramEnd"/>
                            <w:r w:rsidR="00FA7E1C" w:rsidRPr="00EE271E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  <w:szCs w:val="20"/>
                              </w:rPr>
                              <w:t xml:space="preserve"> (F2)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ECC5E" id="Text Box 4" o:spid="_x0000_s1032" type="#_x0000_t202" style="position:absolute;left:0;text-align:left;margin-left:243.65pt;margin-top:0;width:217.5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" filled="f">
                <v:textbox>
                  <w:txbxContent>
                    <w:p w14:paraId="09E15E5B" w14:textId="77777777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Literacy</w:t>
                      </w:r>
                    </w:p>
                    <w:p w14:paraId="23BDA2E8" w14:textId="7A99246B" w:rsidR="00FA7E1C" w:rsidRPr="00681778" w:rsidRDefault="00EE271E" w:rsidP="00325B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Sassoon Infant Rg" w:hAnsi="Sassoon Infant Rg"/>
                          <w:sz w:val="22"/>
                          <w:szCs w:val="20"/>
                        </w:rPr>
                      </w:pPr>
                      <w:r w:rsidRPr="00681778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>‘</w:t>
                      </w:r>
                      <w:proofErr w:type="spellStart"/>
                      <w:r w:rsidR="00057CF2" w:rsidRPr="00681778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>Tiddalik</w:t>
                      </w:r>
                      <w:proofErr w:type="spellEnd"/>
                      <w:r w:rsidR="00057CF2" w:rsidRPr="00681778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 xml:space="preserve"> the Frog’ a traditional Folk Tale from Australia.</w:t>
                      </w:r>
                      <w:r w:rsidR="00C448FC" w:rsidRPr="00681778">
                        <w:rPr>
                          <w:rFonts w:ascii="Sassoon Infant Rg" w:hAnsi="Sassoon Infant Rg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69B2DFDD" w14:textId="62A7CB5E" w:rsidR="00FA7E1C" w:rsidRPr="00EE271E" w:rsidRDefault="00AA65AF" w:rsidP="00FA7E1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 xml:space="preserve">Sing some Nursery Rhymes and try and change some of the rhyming words to make funny rhymes to make your friends laugh. E.g. </w:t>
                      </w:r>
                      <w:proofErr w:type="spellStart"/>
                      <w:r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>Humpty</w:t>
                      </w:r>
                      <w:proofErr w:type="spellEnd"/>
                      <w:r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 xml:space="preserve"> Dumpty sat on a ball. Discuss together different rhyming </w:t>
                      </w:r>
                      <w:proofErr w:type="gramStart"/>
                      <w:r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 xml:space="preserve">words </w:t>
                      </w:r>
                      <w:r w:rsidR="00FA7E1C"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 xml:space="preserve"> (</w:t>
                      </w:r>
                      <w:proofErr w:type="gramEnd"/>
                      <w:r w:rsidR="00FA7E1C" w:rsidRPr="00EE271E"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>F1)</w:t>
                      </w:r>
                      <w:r>
                        <w:rPr>
                          <w:rFonts w:ascii="Sassoon Infant Rg" w:hAnsi="Sassoon Infant Rg"/>
                          <w:color w:val="00B0F0"/>
                          <w:sz w:val="22"/>
                          <w:szCs w:val="20"/>
                        </w:rPr>
                        <w:t xml:space="preserve"> </w:t>
                      </w:r>
                      <w:r w:rsidRPr="00AA65AF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>Write your own words (F2)</w:t>
                      </w:r>
                    </w:p>
                    <w:p w14:paraId="1B5AECD5" w14:textId="2AE61261" w:rsidR="00831326" w:rsidRPr="00EE271E" w:rsidRDefault="00AA65AF" w:rsidP="00325BA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</w:pPr>
                      <w:r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 xml:space="preserve">Write a list of all the different animals you research from Australia. Some of them have very </w:t>
                      </w:r>
                      <w:proofErr w:type="gramStart"/>
                      <w:r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>unusual .</w:t>
                      </w:r>
                      <w:proofErr w:type="gramEnd"/>
                      <w:r w:rsidR="00FA7E1C" w:rsidRPr="00EE271E">
                        <w:rPr>
                          <w:rFonts w:ascii="Sassoon Infant Rg" w:hAnsi="Sassoon Infant Rg"/>
                          <w:color w:val="00B050"/>
                          <w:sz w:val="22"/>
                          <w:szCs w:val="20"/>
                        </w:rPr>
                        <w:t xml:space="preserve"> (F2)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271E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1160B6" wp14:editId="36A5743D">
                <wp:simplePos x="0" y="0"/>
                <wp:positionH relativeFrom="column">
                  <wp:posOffset>3199130</wp:posOffset>
                </wp:positionH>
                <wp:positionV relativeFrom="paragraph">
                  <wp:posOffset>3358515</wp:posOffset>
                </wp:positionV>
                <wp:extent cx="2628900" cy="2381250"/>
                <wp:effectExtent l="0" t="0" r="19050" b="190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E0DCC" w14:textId="7DBE0BD4" w:rsidR="00F6735F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 xml:space="preserve">Ideas from </w:t>
                            </w:r>
                            <w:r w:rsidR="00F6735F">
                              <w:rPr>
                                <w:rFonts w:ascii="Sassoon Infant Rg" w:hAnsi="Sassoon Infant Rg"/>
                                <w:u w:val="single"/>
                              </w:rPr>
                              <w:t>c</w:t>
                            </w: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hildren</w:t>
                            </w:r>
                            <w:r w:rsidR="00F6735F">
                              <w:rPr>
                                <w:rFonts w:ascii="Sassoon Infant Rg" w:hAnsi="Sassoon Infant Rg"/>
                                <w:u w:val="single"/>
                              </w:rPr>
                              <w:t>?</w:t>
                            </w:r>
                          </w:p>
                          <w:p w14:paraId="201FEE96" w14:textId="77777777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0F01A0AA" w14:textId="77777777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789EA996" w14:textId="77777777" w:rsidR="0001496B" w:rsidRDefault="0001496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07C5AE8F" w14:textId="0410AE76" w:rsidR="004911EB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What has happened before?</w:t>
                            </w:r>
                          </w:p>
                          <w:p w14:paraId="7E1B05E6" w14:textId="2C8A3112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4C8937F6" w14:textId="47D51751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54EC5F88" w14:textId="0B19CDD5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77FA2DA8" w14:textId="53B67899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1A3D5515" w14:textId="374D3754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u w:val="single"/>
                              </w:rPr>
                              <w:t xml:space="preserve">What next? </w:t>
                            </w:r>
                          </w:p>
                          <w:p w14:paraId="7FDB27F8" w14:textId="15993F1F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33173CA3" w14:textId="1D7E11C8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087CF3F6" w14:textId="3CA7D0BA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0CFF376E" w14:textId="35FE31DB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73CB6F8E" w14:textId="5E8381FC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761E93DC" w14:textId="0E1B4DAB" w:rsidR="00F6735F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  <w:p w14:paraId="487F5E94" w14:textId="77777777" w:rsidR="00F6735F" w:rsidRPr="00312B4E" w:rsidRDefault="00F6735F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160B6" id="Text Box 11" o:spid="_x0000_s1033" type="#_x0000_t202" style="position:absolute;left:0;text-align:left;margin-left:251.9pt;margin-top:264.45pt;width:207pt;height:18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" filled="f">
                <v:textbox>
                  <w:txbxContent>
                    <w:p w14:paraId="55CE0DCC" w14:textId="7DBE0BD4" w:rsidR="00F6735F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 xml:space="preserve">Ideas from </w:t>
                      </w:r>
                      <w:r w:rsidR="00F6735F">
                        <w:rPr>
                          <w:rFonts w:ascii="Sassoon Infant Rg" w:hAnsi="Sassoon Infant Rg"/>
                          <w:u w:val="single"/>
                        </w:rPr>
                        <w:t>c</w:t>
                      </w: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hildren</w:t>
                      </w:r>
                      <w:r w:rsidR="00F6735F">
                        <w:rPr>
                          <w:rFonts w:ascii="Sassoon Infant Rg" w:hAnsi="Sassoon Infant Rg"/>
                          <w:u w:val="single"/>
                        </w:rPr>
                        <w:t>?</w:t>
                      </w:r>
                    </w:p>
                    <w:p w14:paraId="201FEE96" w14:textId="77777777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0F01A0AA" w14:textId="77777777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789EA996" w14:textId="77777777" w:rsidR="0001496B" w:rsidRDefault="0001496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07C5AE8F" w14:textId="0410AE76" w:rsidR="004911EB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What has happened before?</w:t>
                      </w:r>
                    </w:p>
                    <w:p w14:paraId="7E1B05E6" w14:textId="2C8A3112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4C8937F6" w14:textId="47D51751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54EC5F88" w14:textId="0B19CDD5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77FA2DA8" w14:textId="53B67899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1A3D5515" w14:textId="374D3754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>
                        <w:rPr>
                          <w:rFonts w:ascii="Sassoon Infant Rg" w:hAnsi="Sassoon Infant Rg"/>
                          <w:u w:val="single"/>
                        </w:rPr>
                        <w:t xml:space="preserve">What next? </w:t>
                      </w:r>
                    </w:p>
                    <w:p w14:paraId="7FDB27F8" w14:textId="15993F1F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33173CA3" w14:textId="1D7E11C8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087CF3F6" w14:textId="3CA7D0BA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0CFF376E" w14:textId="35FE31DB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73CB6F8E" w14:textId="5E8381FC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761E93DC" w14:textId="0E1B4DAB" w:rsidR="00F6735F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  <w:p w14:paraId="487F5E94" w14:textId="77777777" w:rsidR="00F6735F" w:rsidRPr="00312B4E" w:rsidRDefault="00F6735F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1326" w:rsidRPr="005B059D">
        <w:rPr>
          <w:rFonts w:asciiTheme="majorHAnsi" w:hAnsiTheme="majorHAnsi" w:cstheme="majorHAnsi"/>
          <w:b/>
          <w:bCs/>
          <w:noProof/>
          <w:color w:val="00B0F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E73C9" wp14:editId="2477C0BF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3657600" cy="20574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BD1D4" w14:textId="77777777" w:rsidR="004911EB" w:rsidRPr="00312B4E" w:rsidRDefault="004911EB" w:rsidP="009F47FC">
                            <w:pPr>
                              <w:rPr>
                                <w:rFonts w:ascii="Sassoon Infant Rg" w:hAnsi="Sassoon Infant Rg"/>
                                <w:u w:val="single"/>
                              </w:rPr>
                            </w:pPr>
                            <w:r w:rsidRPr="00312B4E">
                              <w:rPr>
                                <w:rFonts w:ascii="Sassoon Infant Rg" w:hAnsi="Sassoon Infant Rg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14:paraId="6C401EB2" w14:textId="77777777" w:rsidR="00570E05" w:rsidRDefault="00570E05" w:rsidP="009414E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</w:rPr>
                              <w:t xml:space="preserve">In the story </w:t>
                            </w:r>
                            <w:proofErr w:type="spellStart"/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</w:rPr>
                              <w:t>Tiddalik</w:t>
                            </w:r>
                            <w:proofErr w:type="spellEnd"/>
                            <w:r>
                              <w:rPr>
                                <w:rFonts w:ascii="Sassoon Infant Rg" w:hAnsi="Sassoon Infant Rg"/>
                                <w:color w:val="000000" w:themeColor="text1"/>
                                <w:sz w:val="22"/>
                              </w:rPr>
                              <w:t xml:space="preserve"> drinks all the water and doesn’t leave any for the other animals. Is this kind? Why not? Have discussions about turn taking and sharing, then undertake activities to support this. </w:t>
                            </w:r>
                          </w:p>
                          <w:p w14:paraId="2A75BFA4" w14:textId="06E6554C" w:rsidR="009414EB" w:rsidRPr="009414EB" w:rsidRDefault="006D4AE9" w:rsidP="009414E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>Everyone needs to have water to stay healthy, plants, animals and humans. Discuss benefits of drinking lots of water.</w:t>
                            </w:r>
                            <w:r w:rsidR="009414EB" w:rsidRPr="009414EB">
                              <w:rPr>
                                <w:rFonts w:ascii="Sassoon Infant Rg" w:hAnsi="Sassoon Infant Rg"/>
                                <w:color w:val="00B0F0"/>
                                <w:sz w:val="22"/>
                              </w:rPr>
                              <w:t xml:space="preserve"> (F1)</w:t>
                            </w:r>
                          </w:p>
                          <w:p w14:paraId="7B4A6448" w14:textId="5AACC62E" w:rsidR="004911EB" w:rsidRPr="009414EB" w:rsidRDefault="00570E05" w:rsidP="009414E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 xml:space="preserve">In the story </w:t>
                            </w:r>
                            <w:proofErr w:type="spellStart"/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>Tiddalik</w:t>
                            </w:r>
                            <w:proofErr w:type="spellEnd"/>
                            <w:r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 xml:space="preserve"> falls asleep. Why is it important to have lots of sleep? Discuss other parts of a Healthy Lifestyle</w:t>
                            </w:r>
                            <w:r w:rsidR="009414EB" w:rsidRPr="009414EB">
                              <w:rPr>
                                <w:rFonts w:ascii="Sassoon Infant Rg" w:hAnsi="Sassoon Infant Rg"/>
                                <w:color w:val="00B050"/>
                                <w:sz w:val="22"/>
                              </w:rPr>
                              <w:t xml:space="preserve"> (F2)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73C9" id="Text Box 2" o:spid="_x0000_s1034" type="#_x0000_t202" style="position:absolute;left:0;text-align:left;margin-left:-54pt;margin-top:-18pt;width:4in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" filled="f">
                <v:textbox>
                  <w:txbxContent>
                    <w:p w14:paraId="5D2BD1D4" w14:textId="77777777" w:rsidR="004911EB" w:rsidRPr="00312B4E" w:rsidRDefault="004911EB" w:rsidP="009F47FC">
                      <w:pPr>
                        <w:rPr>
                          <w:rFonts w:ascii="Sassoon Infant Rg" w:hAnsi="Sassoon Infant Rg"/>
                          <w:u w:val="single"/>
                        </w:rPr>
                      </w:pPr>
                      <w:r w:rsidRPr="00312B4E">
                        <w:rPr>
                          <w:rFonts w:ascii="Sassoon Infant Rg" w:hAnsi="Sassoon Infant Rg"/>
                          <w:u w:val="single"/>
                        </w:rPr>
                        <w:t>Personal, Social and Emotional Development</w:t>
                      </w:r>
                    </w:p>
                    <w:p w14:paraId="6C401EB2" w14:textId="77777777" w:rsidR="00570E05" w:rsidRDefault="00570E05" w:rsidP="009414E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Infant Rg" w:hAnsi="Sassoon Infant Rg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Sassoon Infant Rg" w:hAnsi="Sassoon Infant Rg"/>
                          <w:color w:val="000000" w:themeColor="text1"/>
                          <w:sz w:val="22"/>
                        </w:rPr>
                        <w:t xml:space="preserve">In the story </w:t>
                      </w:r>
                      <w:proofErr w:type="spellStart"/>
                      <w:r>
                        <w:rPr>
                          <w:rFonts w:ascii="Sassoon Infant Rg" w:hAnsi="Sassoon Infant Rg"/>
                          <w:color w:val="000000" w:themeColor="text1"/>
                          <w:sz w:val="22"/>
                        </w:rPr>
                        <w:t>Tiddalik</w:t>
                      </w:r>
                      <w:proofErr w:type="spellEnd"/>
                      <w:r>
                        <w:rPr>
                          <w:rFonts w:ascii="Sassoon Infant Rg" w:hAnsi="Sassoon Infant Rg"/>
                          <w:color w:val="000000" w:themeColor="text1"/>
                          <w:sz w:val="22"/>
                        </w:rPr>
                        <w:t xml:space="preserve"> drinks all the water and doesn’t leave any for the other animals. Is this kind? Why not? Have discussions about turn taking and sharing, then undertake activities to support this. </w:t>
                      </w:r>
                    </w:p>
                    <w:p w14:paraId="2A75BFA4" w14:textId="06E6554C" w:rsidR="009414EB" w:rsidRPr="009414EB" w:rsidRDefault="006D4AE9" w:rsidP="009414E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</w:pPr>
                      <w:r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>Everyone needs to have water to stay healthy, plants, animals and humans. Discuss benefits of drinking lots of water.</w:t>
                      </w:r>
                      <w:r w:rsidR="009414EB" w:rsidRPr="009414EB">
                        <w:rPr>
                          <w:rFonts w:ascii="Sassoon Infant Rg" w:hAnsi="Sassoon Infant Rg"/>
                          <w:color w:val="00B0F0"/>
                          <w:sz w:val="22"/>
                        </w:rPr>
                        <w:t xml:space="preserve"> (F1)</w:t>
                      </w:r>
                    </w:p>
                    <w:p w14:paraId="7B4A6448" w14:textId="5AACC62E" w:rsidR="004911EB" w:rsidRPr="009414EB" w:rsidRDefault="00570E05" w:rsidP="009414E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</w:pPr>
                      <w:r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 xml:space="preserve">In the story </w:t>
                      </w:r>
                      <w:proofErr w:type="spellStart"/>
                      <w:r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>Tiddalik</w:t>
                      </w:r>
                      <w:proofErr w:type="spellEnd"/>
                      <w:r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 xml:space="preserve"> falls asleep. Why is it important to have lots of sleep? Discuss other parts of a Healthy Lifestyle</w:t>
                      </w:r>
                      <w:r w:rsidR="009414EB" w:rsidRPr="009414EB">
                        <w:rPr>
                          <w:rFonts w:ascii="Sassoon Infant Rg" w:hAnsi="Sassoon Infant Rg"/>
                          <w:color w:val="00B050"/>
                          <w:sz w:val="22"/>
                        </w:rPr>
                        <w:t xml:space="preserve"> (F2)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326" w:rsidRPr="005B059D">
        <w:rPr>
          <w:rFonts w:asciiTheme="majorHAnsi" w:hAnsiTheme="majorHAnsi" w:cstheme="majorHAnsi"/>
          <w:b/>
          <w:bCs/>
          <w:noProof/>
          <w:color w:val="00B0F0"/>
        </w:rPr>
        <w:drawing>
          <wp:anchor distT="0" distB="0" distL="114300" distR="114300" simplePos="0" relativeHeight="251658240" behindDoc="0" locked="0" layoutInCell="1" allowOverlap="1" wp14:anchorId="5FC16AC8" wp14:editId="6E6C2F36">
            <wp:simplePos x="0" y="0"/>
            <wp:positionH relativeFrom="column">
              <wp:posOffset>3200400</wp:posOffset>
            </wp:positionH>
            <wp:positionV relativeFrom="paragraph">
              <wp:posOffset>-5727700</wp:posOffset>
            </wp:positionV>
            <wp:extent cx="2486025" cy="514350"/>
            <wp:effectExtent l="0" t="0" r="3175" b="0"/>
            <wp:wrapNone/>
            <wp:docPr id="3" name="Picture 3" descr="C:\Users\khoug\AppData\Local\Microsoft\Windows\INetCache\Content.Word\EYS_Logo-Hori-Inline_Col_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houg\AppData\Local\Microsoft\Windows\INetCache\Content.Word\EYS_Logo-Hori-Inline_Col_P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59D" w:rsidRPr="005B059D">
        <w:rPr>
          <w:rFonts w:asciiTheme="majorHAnsi" w:hAnsiTheme="majorHAnsi" w:cstheme="majorHAnsi"/>
          <w:b/>
          <w:bCs/>
          <w:noProof/>
          <w:color w:val="00B0F0"/>
        </w:rPr>
        <w:t>Blue</w:t>
      </w:r>
      <w:r w:rsidR="00EE271E">
        <w:rPr>
          <w:rFonts w:asciiTheme="majorHAnsi" w:hAnsiTheme="majorHAnsi" w:cstheme="majorHAnsi"/>
          <w:b/>
          <w:bCs/>
          <w:noProof/>
          <w:color w:val="00B0F0"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  <w:noProof/>
          <w:color w:val="00B0F0"/>
        </w:rPr>
        <w:t>=</w:t>
      </w:r>
      <w:r w:rsidR="00EE271E">
        <w:rPr>
          <w:rFonts w:asciiTheme="majorHAnsi" w:hAnsiTheme="majorHAnsi" w:cstheme="majorHAnsi"/>
          <w:b/>
          <w:bCs/>
          <w:noProof/>
          <w:color w:val="00B0F0"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  <w:noProof/>
          <w:color w:val="00B0F0"/>
        </w:rPr>
        <w:t>F1</w:t>
      </w:r>
      <w:r w:rsidR="005B059D" w:rsidRPr="005B059D">
        <w:rPr>
          <w:rFonts w:asciiTheme="majorHAnsi" w:hAnsiTheme="majorHAnsi" w:cstheme="majorHAnsi"/>
          <w:color w:val="00B0F0"/>
        </w:rPr>
        <w:t xml:space="preserve">  </w:t>
      </w:r>
      <w:r w:rsidR="005B059D">
        <w:rPr>
          <w:rFonts w:asciiTheme="majorHAnsi" w:hAnsiTheme="majorHAnsi" w:cstheme="majorHAnsi"/>
          <w:color w:val="00B0F0"/>
        </w:rPr>
        <w:t xml:space="preserve">   </w:t>
      </w:r>
      <w:r w:rsidR="005B059D" w:rsidRPr="005B059D">
        <w:rPr>
          <w:rFonts w:asciiTheme="majorHAnsi" w:hAnsiTheme="majorHAnsi" w:cstheme="majorHAnsi"/>
          <w:b/>
          <w:bCs/>
          <w:color w:val="00B050"/>
        </w:rPr>
        <w:t>Green</w:t>
      </w:r>
      <w:r w:rsidR="00EE271E">
        <w:rPr>
          <w:rFonts w:asciiTheme="majorHAnsi" w:hAnsiTheme="majorHAnsi" w:cstheme="majorHAnsi"/>
          <w:b/>
          <w:bCs/>
          <w:color w:val="00B050"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  <w:color w:val="00B050"/>
        </w:rPr>
        <w:t>=</w:t>
      </w:r>
      <w:r w:rsidR="00EE271E">
        <w:rPr>
          <w:rFonts w:asciiTheme="majorHAnsi" w:hAnsiTheme="majorHAnsi" w:cstheme="majorHAnsi"/>
          <w:b/>
          <w:bCs/>
          <w:color w:val="00B050"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  <w:color w:val="00B050"/>
        </w:rPr>
        <w:t>F2</w:t>
      </w:r>
      <w:r w:rsidR="005B059D" w:rsidRPr="005B059D">
        <w:rPr>
          <w:rFonts w:asciiTheme="majorHAnsi" w:hAnsiTheme="majorHAnsi" w:cstheme="majorHAnsi"/>
          <w:color w:val="00B050"/>
        </w:rPr>
        <w:t xml:space="preserve">  </w:t>
      </w:r>
      <w:r w:rsidR="005B059D">
        <w:rPr>
          <w:rFonts w:asciiTheme="majorHAnsi" w:hAnsiTheme="majorHAnsi" w:cstheme="majorHAnsi"/>
          <w:color w:val="00B050"/>
        </w:rPr>
        <w:t xml:space="preserve">   </w:t>
      </w:r>
      <w:r w:rsidR="005B059D" w:rsidRPr="005B059D">
        <w:rPr>
          <w:rFonts w:asciiTheme="majorHAnsi" w:hAnsiTheme="majorHAnsi" w:cstheme="majorHAnsi"/>
          <w:b/>
          <w:bCs/>
        </w:rPr>
        <w:t>Black</w:t>
      </w:r>
      <w:r w:rsidR="00EE271E">
        <w:rPr>
          <w:rFonts w:asciiTheme="majorHAnsi" w:hAnsiTheme="majorHAnsi" w:cstheme="majorHAnsi"/>
          <w:b/>
          <w:bCs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</w:rPr>
        <w:t>=</w:t>
      </w:r>
      <w:r w:rsidR="00EE271E">
        <w:rPr>
          <w:rFonts w:asciiTheme="majorHAnsi" w:hAnsiTheme="majorHAnsi" w:cstheme="majorHAnsi"/>
          <w:b/>
          <w:bCs/>
        </w:rPr>
        <w:t xml:space="preserve"> </w:t>
      </w:r>
      <w:r w:rsidR="005B059D" w:rsidRPr="005B059D">
        <w:rPr>
          <w:rFonts w:asciiTheme="majorHAnsi" w:hAnsiTheme="majorHAnsi" w:cstheme="majorHAnsi"/>
          <w:b/>
          <w:bCs/>
        </w:rPr>
        <w:t>Both</w:t>
      </w:r>
    </w:p>
    <w:sectPr w:rsidR="005B059D" w:rsidRPr="00CA6897" w:rsidSect="008B0EA4">
      <w:headerReference w:type="default" r:id="rId8"/>
      <w:pgSz w:w="16840" w:h="11900" w:orient="landscape"/>
      <w:pgMar w:top="1021" w:right="1021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F83E0" w14:textId="77777777" w:rsidR="00323886" w:rsidRDefault="00323886" w:rsidP="00F6735F">
      <w:r>
        <w:separator/>
      </w:r>
    </w:p>
  </w:endnote>
  <w:endnote w:type="continuationSeparator" w:id="0">
    <w:p w14:paraId="0918FF92" w14:textId="77777777" w:rsidR="00323886" w:rsidRDefault="00323886" w:rsidP="00F6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Rg">
    <w:altName w:val="Calibri"/>
    <w:charset w:val="00"/>
    <w:family w:val="auto"/>
    <w:pitch w:val="variable"/>
    <w:sig w:usb0="800000AF" w:usb1="4000004A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49ED2" w14:textId="77777777" w:rsidR="00323886" w:rsidRDefault="00323886" w:rsidP="00F6735F">
      <w:r>
        <w:separator/>
      </w:r>
    </w:p>
  </w:footnote>
  <w:footnote w:type="continuationSeparator" w:id="0">
    <w:p w14:paraId="5EAE7F9C" w14:textId="77777777" w:rsidR="00323886" w:rsidRDefault="00323886" w:rsidP="00F6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B7207" w14:textId="0885F07B" w:rsidR="00F6735F" w:rsidRPr="00F6735F" w:rsidRDefault="00FF75EC" w:rsidP="00FF75EC">
    <w:pPr>
      <w:pStyle w:val="Header"/>
      <w:jc w:val="center"/>
      <w:rPr>
        <w:rFonts w:ascii="Sassoon Infant Rg" w:hAnsi="Sassoon Infant Rg"/>
        <w:sz w:val="40"/>
        <w:szCs w:val="40"/>
      </w:rPr>
    </w:pPr>
    <w:r>
      <w:rPr>
        <w:rFonts w:ascii="Sassoon Infant Rg" w:hAnsi="Sassoon Infant Rg"/>
        <w:sz w:val="40"/>
        <w:szCs w:val="40"/>
      </w:rPr>
      <w:t xml:space="preserve">                              </w:t>
    </w:r>
    <w:r w:rsidR="00A46A7B">
      <w:rPr>
        <w:rFonts w:ascii="Sassoon Infant Rg" w:hAnsi="Sassoon Infant Rg"/>
        <w:sz w:val="40"/>
        <w:szCs w:val="40"/>
      </w:rPr>
      <w:t xml:space="preserve">             </w:t>
    </w:r>
    <w:r>
      <w:rPr>
        <w:rFonts w:ascii="Sassoon Infant Rg" w:hAnsi="Sassoon Infant Rg"/>
        <w:sz w:val="40"/>
        <w:szCs w:val="40"/>
      </w:rPr>
      <w:t xml:space="preserve"> </w:t>
    </w:r>
    <w:r w:rsidR="00F6735F" w:rsidRPr="00F6735F">
      <w:rPr>
        <w:rFonts w:ascii="Sassoon Infant Rg" w:hAnsi="Sassoon Infant Rg"/>
        <w:sz w:val="40"/>
        <w:szCs w:val="40"/>
      </w:rPr>
      <w:t xml:space="preserve">EYFS </w:t>
    </w:r>
    <w:r w:rsidR="00A46A7B">
      <w:rPr>
        <w:rFonts w:ascii="Sassoon Infant Rg" w:hAnsi="Sassoon Infant Rg"/>
        <w:sz w:val="40"/>
        <w:szCs w:val="40"/>
      </w:rPr>
      <w:t>Topic Planning</w:t>
    </w:r>
    <w:r w:rsidR="00F6735F" w:rsidRPr="00F6735F">
      <w:rPr>
        <w:rFonts w:ascii="Sassoon Infant Rg" w:hAnsi="Sassoon Infant Rg"/>
        <w:sz w:val="40"/>
        <w:szCs w:val="40"/>
      </w:rPr>
      <w:tab/>
    </w:r>
    <w:r w:rsidR="00F6735F" w:rsidRPr="00F6735F">
      <w:rPr>
        <w:rFonts w:ascii="Sassoon Infant Rg" w:hAnsi="Sassoon Infant Rg"/>
        <w:sz w:val="40"/>
        <w:szCs w:val="40"/>
      </w:rPr>
      <w:tab/>
    </w:r>
    <w:r w:rsidR="00F6735F" w:rsidRPr="00F6735F">
      <w:rPr>
        <w:rFonts w:ascii="Sassoon Infant Rg" w:hAnsi="Sassoon Infant Rg"/>
        <w:sz w:val="40"/>
        <w:szCs w:val="40"/>
      </w:rPr>
      <w:tab/>
    </w:r>
    <w:r w:rsidR="00F6735F" w:rsidRPr="00F6735F">
      <w:rPr>
        <w:rFonts w:ascii="Sassoon Infant Rg" w:hAnsi="Sassoon Infant Rg"/>
        <w:sz w:val="40"/>
        <w:szCs w:val="40"/>
      </w:rPr>
      <w:tab/>
    </w:r>
    <w:bookmarkStart w:id="0" w:name="page1"/>
    <w:bookmarkEnd w:id="0"/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6EA90AF4" wp14:editId="2471308D">
          <wp:extent cx="656597" cy="485775"/>
          <wp:effectExtent l="0" t="0" r="0" b="0"/>
          <wp:docPr id="9938123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487" cy="490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C4688"/>
    <w:multiLevelType w:val="hybridMultilevel"/>
    <w:tmpl w:val="0AE4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4E8F"/>
    <w:multiLevelType w:val="hybridMultilevel"/>
    <w:tmpl w:val="3240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329DE"/>
    <w:multiLevelType w:val="hybridMultilevel"/>
    <w:tmpl w:val="454A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66C18"/>
    <w:multiLevelType w:val="hybridMultilevel"/>
    <w:tmpl w:val="496A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F6BC0"/>
    <w:multiLevelType w:val="hybridMultilevel"/>
    <w:tmpl w:val="D17E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54E5E"/>
    <w:multiLevelType w:val="hybridMultilevel"/>
    <w:tmpl w:val="7426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007D9"/>
    <w:multiLevelType w:val="hybridMultilevel"/>
    <w:tmpl w:val="767E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00BF0"/>
    <w:multiLevelType w:val="hybridMultilevel"/>
    <w:tmpl w:val="70223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22820">
    <w:abstractNumId w:val="2"/>
  </w:num>
  <w:num w:numId="2" w16cid:durableId="1725831018">
    <w:abstractNumId w:val="6"/>
  </w:num>
  <w:num w:numId="3" w16cid:durableId="1908102025">
    <w:abstractNumId w:val="3"/>
  </w:num>
  <w:num w:numId="4" w16cid:durableId="470252208">
    <w:abstractNumId w:val="0"/>
  </w:num>
  <w:num w:numId="5" w16cid:durableId="1228028411">
    <w:abstractNumId w:val="5"/>
  </w:num>
  <w:num w:numId="6" w16cid:durableId="689841951">
    <w:abstractNumId w:val="4"/>
  </w:num>
  <w:num w:numId="7" w16cid:durableId="935748199">
    <w:abstractNumId w:val="1"/>
  </w:num>
  <w:num w:numId="8" w16cid:durableId="2085756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FC"/>
    <w:rsid w:val="0001496B"/>
    <w:rsid w:val="000332F5"/>
    <w:rsid w:val="000477E4"/>
    <w:rsid w:val="00051DE2"/>
    <w:rsid w:val="00057CF2"/>
    <w:rsid w:val="00103E59"/>
    <w:rsid w:val="00104010"/>
    <w:rsid w:val="00151FE0"/>
    <w:rsid w:val="0016681D"/>
    <w:rsid w:val="001D2B2D"/>
    <w:rsid w:val="001E75AF"/>
    <w:rsid w:val="001F0A0E"/>
    <w:rsid w:val="002117A0"/>
    <w:rsid w:val="00312B4E"/>
    <w:rsid w:val="00323886"/>
    <w:rsid w:val="00325BA1"/>
    <w:rsid w:val="003502C7"/>
    <w:rsid w:val="0035704A"/>
    <w:rsid w:val="00392990"/>
    <w:rsid w:val="003977A4"/>
    <w:rsid w:val="003E15AF"/>
    <w:rsid w:val="0041766D"/>
    <w:rsid w:val="004754AA"/>
    <w:rsid w:val="00476FDE"/>
    <w:rsid w:val="004911EB"/>
    <w:rsid w:val="004B067F"/>
    <w:rsid w:val="004B18E5"/>
    <w:rsid w:val="004C1EB3"/>
    <w:rsid w:val="00506191"/>
    <w:rsid w:val="00531F1F"/>
    <w:rsid w:val="00556AB2"/>
    <w:rsid w:val="00570E05"/>
    <w:rsid w:val="005B059D"/>
    <w:rsid w:val="005C1288"/>
    <w:rsid w:val="005F05D4"/>
    <w:rsid w:val="00681778"/>
    <w:rsid w:val="006D4AE9"/>
    <w:rsid w:val="006E7DDB"/>
    <w:rsid w:val="007053B9"/>
    <w:rsid w:val="00792D92"/>
    <w:rsid w:val="007C2EB7"/>
    <w:rsid w:val="00831326"/>
    <w:rsid w:val="00845B4B"/>
    <w:rsid w:val="008B0EA4"/>
    <w:rsid w:val="009414EB"/>
    <w:rsid w:val="00957E5B"/>
    <w:rsid w:val="009F060A"/>
    <w:rsid w:val="009F47FC"/>
    <w:rsid w:val="00A05723"/>
    <w:rsid w:val="00A46A7B"/>
    <w:rsid w:val="00AA65AF"/>
    <w:rsid w:val="00B41D0F"/>
    <w:rsid w:val="00B713FF"/>
    <w:rsid w:val="00B822D2"/>
    <w:rsid w:val="00BC3583"/>
    <w:rsid w:val="00C06FA5"/>
    <w:rsid w:val="00C2570A"/>
    <w:rsid w:val="00C448FC"/>
    <w:rsid w:val="00C72791"/>
    <w:rsid w:val="00CA6897"/>
    <w:rsid w:val="00D955E9"/>
    <w:rsid w:val="00D97451"/>
    <w:rsid w:val="00DD77C8"/>
    <w:rsid w:val="00DE6852"/>
    <w:rsid w:val="00E409A8"/>
    <w:rsid w:val="00E73822"/>
    <w:rsid w:val="00EE271E"/>
    <w:rsid w:val="00EF6935"/>
    <w:rsid w:val="00F66C8B"/>
    <w:rsid w:val="00F6735F"/>
    <w:rsid w:val="00FA7E1C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45F24"/>
  <w14:defaultImageDpi w14:val="300"/>
  <w15:docId w15:val="{DB98FF9D-2159-418B-A8B0-3C041558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7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F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0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73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35F"/>
  </w:style>
  <w:style w:type="paragraph" w:styleId="Footer">
    <w:name w:val="footer"/>
    <w:basedOn w:val="Normal"/>
    <w:link w:val="FooterChar"/>
    <w:uiPriority w:val="99"/>
    <w:unhideWhenUsed/>
    <w:rsid w:val="00F673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Bewsey</dc:creator>
  <cp:keywords/>
  <dc:description/>
  <cp:lastModifiedBy>Joanne Ellis</cp:lastModifiedBy>
  <cp:revision>9</cp:revision>
  <cp:lastPrinted>2025-03-20T13:54:00Z</cp:lastPrinted>
  <dcterms:created xsi:type="dcterms:W3CDTF">2025-04-08T19:02:00Z</dcterms:created>
  <dcterms:modified xsi:type="dcterms:W3CDTF">2025-04-08T19:46:00Z</dcterms:modified>
</cp:coreProperties>
</file>