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F" w:rsidRDefault="0026023F" w:rsidP="003903F2">
      <w:pPr>
        <w:spacing w:after="0" w:line="240" w:lineRule="auto"/>
        <w:rPr>
          <w:rFonts w:eastAsia="Times New Roman" w:cs="Arial"/>
          <w:b/>
          <w:color w:val="000000" w:themeColor="text1"/>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5771CE" w:rsidRDefault="00957B73"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w:t>
      </w:r>
      <w:r w:rsidRPr="00957B73">
        <w:rPr>
          <w:rFonts w:eastAsia="Times New Roman" w:cs="Arial"/>
          <w:b/>
          <w:color w:val="000000" w:themeColor="text1"/>
          <w:sz w:val="36"/>
          <w:szCs w:val="36"/>
          <w:vertAlign w:val="superscript"/>
          <w:lang w:eastAsia="en-GB"/>
        </w:rPr>
        <w:t>nd</w:t>
      </w:r>
      <w:r>
        <w:rPr>
          <w:rFonts w:eastAsia="Times New Roman" w:cs="Arial"/>
          <w:b/>
          <w:color w:val="000000" w:themeColor="text1"/>
          <w:sz w:val="36"/>
          <w:szCs w:val="36"/>
          <w:lang w:eastAsia="en-GB"/>
        </w:rPr>
        <w:t xml:space="preserve"> June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E22D38">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7</w:t>
      </w:r>
    </w:p>
    <w:p w:rsidR="00330062" w:rsidRPr="00217C3D" w:rsidRDefault="0033006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957B73" w:rsidRPr="00957B73" w:rsidRDefault="00957B73" w:rsidP="00957B73">
            <w:pPr>
              <w:spacing w:after="0" w:line="240" w:lineRule="auto"/>
              <w:rPr>
                <w:rFonts w:ascii="Arial" w:hAnsi="Arial" w:cs="Arial"/>
                <w:sz w:val="28"/>
                <w:szCs w:val="28"/>
                <w:shd w:val="clear" w:color="auto" w:fill="FFFFFF"/>
              </w:rPr>
            </w:pPr>
            <w:r w:rsidRPr="00957B73">
              <w:rPr>
                <w:rFonts w:ascii="Arial" w:hAnsi="Arial" w:cs="Arial"/>
                <w:sz w:val="28"/>
                <w:szCs w:val="28"/>
                <w:shd w:val="clear" w:color="auto" w:fill="FFFFFF"/>
              </w:rPr>
              <w:t>Risen, ascended Lord,</w:t>
            </w:r>
          </w:p>
          <w:p w:rsidR="00957B73" w:rsidRPr="00957B73" w:rsidRDefault="00957B73" w:rsidP="00957B73">
            <w:pPr>
              <w:spacing w:after="0" w:line="240" w:lineRule="auto"/>
              <w:rPr>
                <w:rFonts w:ascii="Arial" w:hAnsi="Arial" w:cs="Arial"/>
                <w:sz w:val="28"/>
                <w:szCs w:val="28"/>
                <w:shd w:val="clear" w:color="auto" w:fill="FFFFFF"/>
              </w:rPr>
            </w:pPr>
            <w:r w:rsidRPr="00957B73">
              <w:rPr>
                <w:rFonts w:ascii="Arial" w:hAnsi="Arial" w:cs="Arial"/>
                <w:sz w:val="28"/>
                <w:szCs w:val="28"/>
                <w:shd w:val="clear" w:color="auto" w:fill="FFFFFF"/>
              </w:rPr>
              <w:t>as we rejoice at your triumph,</w:t>
            </w:r>
          </w:p>
          <w:p w:rsidR="00957B73" w:rsidRPr="00957B73" w:rsidRDefault="00957B73" w:rsidP="00957B73">
            <w:pPr>
              <w:spacing w:after="0" w:line="240" w:lineRule="auto"/>
              <w:rPr>
                <w:rFonts w:ascii="Arial" w:hAnsi="Arial" w:cs="Arial"/>
                <w:sz w:val="28"/>
                <w:szCs w:val="28"/>
                <w:shd w:val="clear" w:color="auto" w:fill="FFFFFF"/>
              </w:rPr>
            </w:pPr>
            <w:r w:rsidRPr="00957B73">
              <w:rPr>
                <w:rFonts w:ascii="Arial" w:hAnsi="Arial" w:cs="Arial"/>
                <w:sz w:val="28"/>
                <w:szCs w:val="28"/>
                <w:shd w:val="clear" w:color="auto" w:fill="FFFFFF"/>
              </w:rPr>
              <w:t>fill your Church on earth with power and compassion,</w:t>
            </w:r>
          </w:p>
          <w:p w:rsidR="00957B73" w:rsidRPr="00957B73" w:rsidRDefault="00957B73" w:rsidP="00957B73">
            <w:pPr>
              <w:spacing w:after="0" w:line="240" w:lineRule="auto"/>
              <w:rPr>
                <w:rFonts w:ascii="Arial" w:hAnsi="Arial" w:cs="Arial"/>
                <w:sz w:val="28"/>
                <w:szCs w:val="28"/>
                <w:shd w:val="clear" w:color="auto" w:fill="FFFFFF"/>
              </w:rPr>
            </w:pPr>
            <w:r w:rsidRPr="00957B73">
              <w:rPr>
                <w:rFonts w:ascii="Arial" w:hAnsi="Arial" w:cs="Arial"/>
                <w:sz w:val="28"/>
                <w:szCs w:val="28"/>
                <w:shd w:val="clear" w:color="auto" w:fill="FFFFFF"/>
              </w:rPr>
              <w:t>that all who are estranged by sin</w:t>
            </w:r>
          </w:p>
          <w:p w:rsidR="00957B73" w:rsidRPr="00957B73" w:rsidRDefault="00957B73" w:rsidP="00957B73">
            <w:pPr>
              <w:spacing w:after="0" w:line="240" w:lineRule="auto"/>
              <w:rPr>
                <w:rFonts w:ascii="Arial" w:hAnsi="Arial" w:cs="Arial"/>
                <w:sz w:val="28"/>
                <w:szCs w:val="28"/>
                <w:shd w:val="clear" w:color="auto" w:fill="FFFFFF"/>
              </w:rPr>
            </w:pPr>
            <w:r w:rsidRPr="00957B73">
              <w:rPr>
                <w:rFonts w:ascii="Arial" w:hAnsi="Arial" w:cs="Arial"/>
                <w:sz w:val="28"/>
                <w:szCs w:val="28"/>
                <w:shd w:val="clear" w:color="auto" w:fill="FFFFFF"/>
              </w:rPr>
              <w:t>may find forgiveness and know your peace,</w:t>
            </w:r>
          </w:p>
          <w:p w:rsidR="00957B73" w:rsidRPr="00957B73" w:rsidRDefault="00957B73" w:rsidP="00957B73">
            <w:pPr>
              <w:spacing w:after="0" w:line="240" w:lineRule="auto"/>
              <w:rPr>
                <w:rFonts w:ascii="Arial" w:hAnsi="Arial" w:cs="Arial"/>
                <w:sz w:val="28"/>
                <w:szCs w:val="28"/>
                <w:shd w:val="clear" w:color="auto" w:fill="FFFFFF"/>
              </w:rPr>
            </w:pPr>
            <w:r w:rsidRPr="00957B73">
              <w:rPr>
                <w:rFonts w:ascii="Arial" w:hAnsi="Arial" w:cs="Arial"/>
                <w:sz w:val="28"/>
                <w:szCs w:val="28"/>
                <w:shd w:val="clear" w:color="auto" w:fill="FFFFFF"/>
              </w:rPr>
              <w:t>to the glory of God the Father.</w:t>
            </w: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957B73" w:rsidRPr="00957B73" w:rsidRDefault="00957B73" w:rsidP="00957B73">
            <w:pPr>
              <w:spacing w:after="0" w:line="240" w:lineRule="auto"/>
              <w:rPr>
                <w:rFonts w:ascii="Arial" w:hAnsi="Arial" w:cs="Arial"/>
                <w:sz w:val="28"/>
                <w:szCs w:val="28"/>
              </w:rPr>
            </w:pPr>
            <w:r w:rsidRPr="00957B73">
              <w:rPr>
                <w:rFonts w:ascii="Arial" w:hAnsi="Arial" w:cs="Arial"/>
                <w:sz w:val="28"/>
                <w:szCs w:val="28"/>
              </w:rPr>
              <w:t>Risen, ascended Lord,</w:t>
            </w:r>
          </w:p>
          <w:p w:rsidR="00957B73" w:rsidRPr="00957B73" w:rsidRDefault="00957B73" w:rsidP="00957B73">
            <w:pPr>
              <w:spacing w:after="0" w:line="240" w:lineRule="auto"/>
              <w:rPr>
                <w:rFonts w:ascii="Arial" w:hAnsi="Arial" w:cs="Arial"/>
                <w:sz w:val="28"/>
                <w:szCs w:val="28"/>
              </w:rPr>
            </w:pPr>
            <w:r w:rsidRPr="00957B73">
              <w:rPr>
                <w:rFonts w:ascii="Arial" w:hAnsi="Arial" w:cs="Arial"/>
                <w:sz w:val="28"/>
                <w:szCs w:val="28"/>
              </w:rPr>
              <w:t>as we rejoice at your triumph,</w:t>
            </w:r>
          </w:p>
          <w:p w:rsidR="00957B73" w:rsidRPr="00957B73" w:rsidRDefault="00957B73" w:rsidP="00957B73">
            <w:pPr>
              <w:spacing w:after="0" w:line="240" w:lineRule="auto"/>
              <w:rPr>
                <w:rFonts w:ascii="Arial" w:hAnsi="Arial" w:cs="Arial"/>
                <w:sz w:val="28"/>
                <w:szCs w:val="28"/>
              </w:rPr>
            </w:pPr>
            <w:r w:rsidRPr="00957B73">
              <w:rPr>
                <w:rFonts w:ascii="Arial" w:hAnsi="Arial" w:cs="Arial"/>
                <w:sz w:val="28"/>
                <w:szCs w:val="28"/>
              </w:rPr>
              <w:t>fill your Church on earth with power and compassion,</w:t>
            </w:r>
          </w:p>
          <w:p w:rsidR="00957B73" w:rsidRPr="00957B73" w:rsidRDefault="00957B73" w:rsidP="00957B73">
            <w:pPr>
              <w:spacing w:after="0" w:line="240" w:lineRule="auto"/>
              <w:rPr>
                <w:rFonts w:ascii="Arial" w:hAnsi="Arial" w:cs="Arial"/>
                <w:sz w:val="28"/>
                <w:szCs w:val="28"/>
              </w:rPr>
            </w:pPr>
            <w:r w:rsidRPr="00957B73">
              <w:rPr>
                <w:rFonts w:ascii="Arial" w:hAnsi="Arial" w:cs="Arial"/>
                <w:sz w:val="28"/>
                <w:szCs w:val="28"/>
              </w:rPr>
              <w:t>that all who are estranged by sin</w:t>
            </w:r>
          </w:p>
          <w:p w:rsidR="00957B73" w:rsidRPr="00957B73" w:rsidRDefault="00957B73" w:rsidP="00957B73">
            <w:pPr>
              <w:spacing w:after="0" w:line="240" w:lineRule="auto"/>
              <w:rPr>
                <w:rFonts w:ascii="Arial" w:hAnsi="Arial" w:cs="Arial"/>
                <w:sz w:val="28"/>
                <w:szCs w:val="28"/>
              </w:rPr>
            </w:pPr>
            <w:r w:rsidRPr="00957B73">
              <w:rPr>
                <w:rFonts w:ascii="Arial" w:hAnsi="Arial" w:cs="Arial"/>
                <w:sz w:val="28"/>
                <w:szCs w:val="28"/>
              </w:rPr>
              <w:t>may find forgiveness and know your peace,</w:t>
            </w:r>
          </w:p>
          <w:p w:rsidR="00957B73" w:rsidRPr="00957B73" w:rsidRDefault="00957B73" w:rsidP="00957B73">
            <w:pPr>
              <w:spacing w:after="0" w:line="240" w:lineRule="auto"/>
              <w:rPr>
                <w:rFonts w:ascii="Arial" w:hAnsi="Arial" w:cs="Arial"/>
                <w:sz w:val="28"/>
                <w:szCs w:val="28"/>
              </w:rPr>
            </w:pPr>
            <w:r w:rsidRPr="00957B73">
              <w:rPr>
                <w:rFonts w:ascii="Arial" w:hAnsi="Arial" w:cs="Arial"/>
                <w:sz w:val="28"/>
                <w:szCs w:val="28"/>
              </w:rPr>
              <w:t>to the glory of God the Father.</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F0385C" w:rsidRPr="00F0385C" w:rsidRDefault="00FA36BA" w:rsidP="00F0385C">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sidR="001E35A4">
              <w:rPr>
                <w:rFonts w:ascii="Arial" w:hAnsi="Arial" w:cs="Arial"/>
                <w:sz w:val="30"/>
                <w:szCs w:val="30"/>
              </w:rPr>
              <w:t xml:space="preserve"> </w:t>
            </w:r>
            <w:r w:rsidR="00AA705F">
              <w:rPr>
                <w:rFonts w:ascii="Arial" w:hAnsi="Arial" w:cs="Arial"/>
                <w:sz w:val="30"/>
                <w:szCs w:val="30"/>
              </w:rPr>
              <w:t xml:space="preserve">Please pray for the environment as it was reported this week that sea level rises could rise far more than predicted. </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sidR="009F789A">
              <w:rPr>
                <w:rFonts w:ascii="Arial" w:hAnsi="Arial" w:cs="Arial"/>
                <w:sz w:val="30"/>
                <w:szCs w:val="30"/>
              </w:rPr>
              <w:t xml:space="preserve"> Please pray for </w:t>
            </w:r>
            <w:r w:rsidR="00957B73">
              <w:rPr>
                <w:rFonts w:ascii="Arial" w:hAnsi="Arial" w:cs="Arial"/>
                <w:sz w:val="30"/>
                <w:szCs w:val="30"/>
              </w:rPr>
              <w:t>Mark Broadhurst and Sarah-Jane Evetts as their Wedding Banns are read today</w:t>
            </w:r>
            <w:r w:rsidR="009F789A">
              <w:rPr>
                <w:rFonts w:ascii="Arial" w:hAnsi="Arial" w:cs="Arial"/>
                <w:sz w:val="30"/>
                <w:szCs w:val="30"/>
              </w:rPr>
              <w:t>.</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sidR="008C3483">
              <w:rPr>
                <w:rFonts w:ascii="Arial" w:hAnsi="Arial" w:cs="Arial"/>
                <w:sz w:val="30"/>
                <w:szCs w:val="30"/>
              </w:rPr>
              <w:t xml:space="preserve">Kevin Wardle, </w:t>
            </w:r>
            <w:r>
              <w:rPr>
                <w:rFonts w:ascii="Arial" w:hAnsi="Arial" w:cs="Arial"/>
                <w:sz w:val="30"/>
                <w:szCs w:val="30"/>
              </w:rPr>
              <w:t>Elaine Ryder, Muriel McKie,</w:t>
            </w:r>
            <w:r w:rsidRPr="004630ED">
              <w:rPr>
                <w:rFonts w:ascii="Arial" w:hAnsi="Arial" w:cs="Arial"/>
                <w:sz w:val="30"/>
                <w:szCs w:val="30"/>
              </w:rPr>
              <w:t xml:space="preserve"> Anna Drysdale, Pam Ward (Daughter of Dorothy Joyce), Mandy Fletcher, Maureen Noonan and for all those who are sick at home or in hospital.</w:t>
            </w:r>
          </w:p>
          <w:p w:rsidR="00205029" w:rsidRDefault="003714CD" w:rsidP="00774944">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4D65CB" w:rsidRPr="004630ED">
              <w:rPr>
                <w:rFonts w:ascii="Arial" w:hAnsi="Arial" w:cs="Arial"/>
                <w:b/>
                <w:sz w:val="30"/>
                <w:szCs w:val="30"/>
              </w:rPr>
              <w:t>Cycle</w:t>
            </w:r>
            <w:r w:rsidR="004D65CB" w:rsidRPr="004630ED">
              <w:rPr>
                <w:rFonts w:ascii="Arial" w:hAnsi="Arial" w:cs="Arial"/>
                <w:color w:val="231F20"/>
                <w:sz w:val="30"/>
                <w:szCs w:val="30"/>
              </w:rPr>
              <w:t>:</w:t>
            </w:r>
            <w:r w:rsidR="00650A53">
              <w:rPr>
                <w:rFonts w:ascii="Arial" w:hAnsi="Arial" w:cs="Arial"/>
                <w:color w:val="231F20"/>
                <w:sz w:val="30"/>
                <w:szCs w:val="30"/>
              </w:rPr>
              <w:t xml:space="preserve"> </w:t>
            </w:r>
            <w:r w:rsidR="00957B73" w:rsidRPr="00957B73">
              <w:rPr>
                <w:rFonts w:ascii="Arial" w:hAnsi="Arial" w:cs="Arial"/>
                <w:color w:val="231F20"/>
                <w:sz w:val="30"/>
                <w:szCs w:val="30"/>
              </w:rPr>
              <w:t xml:space="preserve">Pray for all who will participate in </w:t>
            </w:r>
            <w:r w:rsidR="00957B73">
              <w:rPr>
                <w:rFonts w:ascii="Arial" w:hAnsi="Arial" w:cs="Arial"/>
                <w:color w:val="231F20"/>
                <w:sz w:val="30"/>
                <w:szCs w:val="30"/>
              </w:rPr>
              <w:t xml:space="preserve">the </w:t>
            </w:r>
            <w:r w:rsidR="00957B73" w:rsidRPr="00957B73">
              <w:rPr>
                <w:rFonts w:ascii="Arial" w:hAnsi="Arial" w:cs="Arial"/>
                <w:color w:val="231F20"/>
                <w:sz w:val="30"/>
                <w:szCs w:val="30"/>
              </w:rPr>
              <w:t>G</w:t>
            </w:r>
            <w:r w:rsidR="00957B73">
              <w:rPr>
                <w:rFonts w:ascii="Arial" w:hAnsi="Arial" w:cs="Arial"/>
                <w:color w:val="231F20"/>
                <w:sz w:val="30"/>
                <w:szCs w:val="30"/>
              </w:rPr>
              <w:t>lobal Workplace Forum meeting in Manila between 22</w:t>
            </w:r>
            <w:r w:rsidR="00957B73" w:rsidRPr="00957B73">
              <w:rPr>
                <w:rFonts w:ascii="Arial" w:hAnsi="Arial" w:cs="Arial"/>
                <w:color w:val="231F20"/>
                <w:sz w:val="30"/>
                <w:szCs w:val="30"/>
                <w:vertAlign w:val="superscript"/>
              </w:rPr>
              <w:t>nd</w:t>
            </w:r>
            <w:r w:rsidR="00957B73">
              <w:rPr>
                <w:rFonts w:ascii="Arial" w:hAnsi="Arial" w:cs="Arial"/>
                <w:color w:val="231F20"/>
                <w:sz w:val="30"/>
                <w:szCs w:val="30"/>
              </w:rPr>
              <w:t xml:space="preserve"> and 27</w:t>
            </w:r>
            <w:r w:rsidR="00957B73" w:rsidRPr="00957B73">
              <w:rPr>
                <w:rFonts w:ascii="Arial" w:hAnsi="Arial" w:cs="Arial"/>
                <w:color w:val="231F20"/>
                <w:sz w:val="30"/>
                <w:szCs w:val="30"/>
                <w:vertAlign w:val="superscript"/>
              </w:rPr>
              <w:t>th</w:t>
            </w:r>
            <w:r w:rsidR="00957B73">
              <w:rPr>
                <w:rFonts w:ascii="Arial" w:hAnsi="Arial" w:cs="Arial"/>
                <w:color w:val="231F20"/>
                <w:sz w:val="30"/>
                <w:szCs w:val="30"/>
              </w:rPr>
              <w:t xml:space="preserve"> June,</w:t>
            </w:r>
            <w:r w:rsidR="00957B73" w:rsidRPr="00957B73">
              <w:rPr>
                <w:rFonts w:ascii="Arial" w:hAnsi="Arial" w:cs="Arial"/>
                <w:color w:val="231F20"/>
                <w:sz w:val="30"/>
                <w:szCs w:val="30"/>
              </w:rPr>
              <w:t xml:space="preserve"> and for all e</w:t>
            </w:r>
            <w:r w:rsidR="00957B73" w:rsidRPr="00957B73">
              <w:rPr>
                <w:rFonts w:ascii="Cambria Math" w:hAnsi="Cambria Math" w:cs="Cambria Math"/>
                <w:color w:val="231F20"/>
                <w:sz w:val="30"/>
                <w:szCs w:val="30"/>
              </w:rPr>
              <w:t>ﬀ</w:t>
            </w:r>
            <w:r w:rsidR="00957B73" w:rsidRPr="00957B73">
              <w:rPr>
                <w:rFonts w:ascii="Arial" w:hAnsi="Arial" w:cs="Arial"/>
                <w:color w:val="231F20"/>
                <w:sz w:val="30"/>
                <w:szCs w:val="30"/>
              </w:rPr>
              <w:t>orts to bridge the</w:t>
            </w:r>
            <w:r w:rsidR="00957B73">
              <w:rPr>
                <w:rFonts w:ascii="Arial" w:hAnsi="Arial" w:cs="Arial"/>
                <w:color w:val="231F20"/>
                <w:sz w:val="30"/>
                <w:szCs w:val="30"/>
              </w:rPr>
              <w:t xml:space="preserve"> </w:t>
            </w:r>
            <w:r w:rsidR="00957B73" w:rsidRPr="00957B73">
              <w:rPr>
                <w:rFonts w:ascii="Arial" w:hAnsi="Arial" w:cs="Arial"/>
                <w:color w:val="231F20"/>
                <w:sz w:val="30"/>
                <w:szCs w:val="30"/>
              </w:rPr>
              <w:t>faith/workplace divide.</w:t>
            </w:r>
          </w:p>
          <w:p w:rsidR="005259D4" w:rsidRPr="004630ED" w:rsidRDefault="001E35A4" w:rsidP="00957B73">
            <w:pPr>
              <w:spacing w:after="0" w:line="240" w:lineRule="auto"/>
              <w:rPr>
                <w:rFonts w:ascii="Arial Narrow" w:hAnsi="Arial Narrow" w:cs="Arial"/>
                <w:b/>
                <w:color w:val="231F20"/>
                <w:sz w:val="30"/>
                <w:szCs w:val="30"/>
              </w:rPr>
            </w:pPr>
            <w:r w:rsidRPr="001E35A4">
              <w:rPr>
                <w:rFonts w:ascii="Arial" w:hAnsi="Arial" w:cs="Arial"/>
                <w:b/>
                <w:color w:val="231F20"/>
                <w:sz w:val="30"/>
                <w:szCs w:val="30"/>
              </w:rPr>
              <w:t xml:space="preserve">From the Anglican Prayer Cycle: </w:t>
            </w:r>
            <w:r w:rsidR="00957B73" w:rsidRPr="00957B73">
              <w:rPr>
                <w:rFonts w:ascii="Arial" w:hAnsi="Arial" w:cs="Arial"/>
                <w:iCs/>
                <w:color w:val="231F20"/>
                <w:sz w:val="30"/>
                <w:szCs w:val="30"/>
              </w:rPr>
              <w:t>Archbishop Francisco Moreno, Presiding Bishop of La Iglesia Anglicana de Mexico &amp; Bishop of Northern Mexico</w:t>
            </w:r>
          </w:p>
        </w:tc>
      </w:tr>
      <w:tr w:rsidR="003903F2" w:rsidRPr="005066C3" w:rsidTr="00D625BB">
        <w:trPr>
          <w:trHeight w:val="2"/>
        </w:trPr>
        <w:tc>
          <w:tcPr>
            <w:tcW w:w="10841" w:type="dxa"/>
            <w:gridSpan w:val="5"/>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957B73" w:rsidRPr="004630ED" w:rsidRDefault="00957B73" w:rsidP="00E5570A">
            <w:pPr>
              <w:spacing w:after="0" w:line="240" w:lineRule="auto"/>
              <w:rPr>
                <w:rFonts w:ascii="Arial Narrow" w:eastAsia="Times New Roman" w:hAnsi="Arial Narrow" w:cs="Arial"/>
                <w:b/>
                <w:color w:val="000000" w:themeColor="text1"/>
                <w:sz w:val="30"/>
                <w:szCs w:val="30"/>
                <w:lang w:eastAsia="en-GB"/>
              </w:rPr>
            </w:pPr>
          </w:p>
          <w:p w:rsidR="00E13937" w:rsidRPr="004630ED" w:rsidRDefault="003903F2" w:rsidP="00957B73">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lastRenderedPageBreak/>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8C647A">
              <w:rPr>
                <w:rFonts w:ascii="Arial Narrow" w:eastAsia="Times New Roman" w:hAnsi="Arial Narrow" w:cs="Arial"/>
                <w:b/>
                <w:color w:val="000000" w:themeColor="text1"/>
                <w:sz w:val="30"/>
                <w:szCs w:val="30"/>
                <w:lang w:eastAsia="en-GB"/>
              </w:rPr>
              <w:t xml:space="preserve">Easter </w:t>
            </w:r>
            <w:r w:rsidR="00957B73">
              <w:rPr>
                <w:rFonts w:ascii="Arial Narrow" w:eastAsia="Times New Roman" w:hAnsi="Arial Narrow" w:cs="Arial"/>
                <w:b/>
                <w:color w:val="000000" w:themeColor="text1"/>
                <w:sz w:val="30"/>
                <w:szCs w:val="30"/>
                <w:lang w:eastAsia="en-GB"/>
              </w:rPr>
              <w:t>7</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23089A" w:rsidRDefault="00E92E87" w:rsidP="00205029">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Family </w:t>
            </w:r>
            <w:r w:rsidR="0023089A">
              <w:rPr>
                <w:rFonts w:ascii="Arial Narrow" w:eastAsia="Times New Roman" w:hAnsi="Arial Narrow" w:cs="Arial"/>
                <w:sz w:val="32"/>
                <w:szCs w:val="32"/>
                <w:lang w:eastAsia="en-GB"/>
              </w:rPr>
              <w:t xml:space="preserve">Service </w:t>
            </w:r>
          </w:p>
          <w:p w:rsidR="00B10C22" w:rsidRDefault="00205029" w:rsidP="00205029">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Default="00BB3E42" w:rsidP="008364F5">
      <w:pPr>
        <w:spacing w:after="0" w:line="240" w:lineRule="auto"/>
        <w:rPr>
          <w:rFonts w:ascii="Arial Narrow" w:eastAsia="Times New Roman" w:hAnsi="Arial Narrow" w:cs="Arial"/>
          <w:b/>
          <w:sz w:val="32"/>
          <w:szCs w:val="32"/>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23089A">
        <w:rPr>
          <w:rFonts w:ascii="Arial Narrow" w:eastAsia="Times New Roman" w:hAnsi="Arial Narrow" w:cs="Arial"/>
          <w:b/>
          <w:sz w:val="32"/>
          <w:szCs w:val="32"/>
          <w:lang w:eastAsia="en-GB"/>
        </w:rPr>
        <w:t>5</w:t>
      </w:r>
      <w:r w:rsidR="0023089A" w:rsidRPr="0023089A">
        <w:rPr>
          <w:rFonts w:ascii="Arial Narrow" w:eastAsia="Times New Roman" w:hAnsi="Arial Narrow" w:cs="Arial"/>
          <w:b/>
          <w:sz w:val="32"/>
          <w:szCs w:val="32"/>
          <w:vertAlign w:val="superscript"/>
          <w:lang w:eastAsia="en-GB"/>
        </w:rPr>
        <w:t>th</w:t>
      </w:r>
      <w:r w:rsidR="0023089A">
        <w:rPr>
          <w:rFonts w:ascii="Arial Narrow" w:eastAsia="Times New Roman" w:hAnsi="Arial Narrow" w:cs="Arial"/>
          <w:b/>
          <w:sz w:val="32"/>
          <w:szCs w:val="32"/>
          <w:lang w:eastAsia="en-GB"/>
        </w:rPr>
        <w:t xml:space="preserve"> June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Pr>
          <w:rFonts w:ascii="Arial Narrow" w:eastAsia="Times New Roman" w:hAnsi="Arial Narrow" w:cs="Arial"/>
          <w:sz w:val="32"/>
          <w:szCs w:val="32"/>
          <w:lang w:eastAsia="en-GB"/>
        </w:rPr>
        <w:tab/>
      </w:r>
      <w:r w:rsidR="00ED0B4C">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E92E87" w:rsidRDefault="00E92E87" w:rsidP="008364F5">
      <w:pPr>
        <w:spacing w:after="0" w:line="240" w:lineRule="auto"/>
        <w:rPr>
          <w:rFonts w:ascii="Arial Narrow" w:eastAsia="Times New Roman" w:hAnsi="Arial Narrow" w:cs="Arial"/>
          <w:sz w:val="32"/>
          <w:szCs w:val="32"/>
          <w:lang w:eastAsia="en-GB"/>
        </w:rPr>
      </w:pP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23089A">
        <w:rPr>
          <w:rFonts w:ascii="Arial Narrow" w:eastAsia="Times New Roman" w:hAnsi="Arial Narrow" w:cs="Arial"/>
          <w:b/>
          <w:sz w:val="32"/>
          <w:szCs w:val="32"/>
          <w:lang w:eastAsia="en-GB"/>
        </w:rPr>
        <w:t>9</w:t>
      </w:r>
      <w:r w:rsidR="0023089A" w:rsidRPr="0023089A">
        <w:rPr>
          <w:rFonts w:ascii="Arial Narrow" w:eastAsia="Times New Roman" w:hAnsi="Arial Narrow" w:cs="Arial"/>
          <w:b/>
          <w:sz w:val="32"/>
          <w:szCs w:val="32"/>
          <w:vertAlign w:val="superscript"/>
          <w:lang w:eastAsia="en-GB"/>
        </w:rPr>
        <w:t>th</w:t>
      </w:r>
      <w:r w:rsidR="0023089A">
        <w:rPr>
          <w:rFonts w:ascii="Arial Narrow" w:eastAsia="Times New Roman" w:hAnsi="Arial Narrow" w:cs="Arial"/>
          <w:b/>
          <w:sz w:val="32"/>
          <w:szCs w:val="32"/>
          <w:lang w:eastAsia="en-GB"/>
        </w:rPr>
        <w:t xml:space="preserve"> J</w:t>
      </w:r>
      <w:r w:rsidR="00E92E87">
        <w:rPr>
          <w:rFonts w:ascii="Arial Narrow" w:eastAsia="Times New Roman" w:hAnsi="Arial Narrow" w:cs="Arial"/>
          <w:b/>
          <w:sz w:val="32"/>
          <w:szCs w:val="32"/>
          <w:lang w:eastAsia="en-GB"/>
        </w:rPr>
        <w:t>une</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23089A">
        <w:rPr>
          <w:rFonts w:ascii="Arial Narrow" w:eastAsia="Times New Roman" w:hAnsi="Arial Narrow" w:cs="Arial"/>
          <w:b/>
          <w:sz w:val="32"/>
          <w:szCs w:val="32"/>
          <w:lang w:eastAsia="en-GB"/>
        </w:rPr>
        <w:t>Pentecost</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23089A">
        <w:rPr>
          <w:rFonts w:ascii="Arial Narrow" w:eastAsia="Times New Roman" w:hAnsi="Arial Narrow" w:cs="Arial"/>
          <w:sz w:val="32"/>
          <w:szCs w:val="32"/>
          <w:lang w:eastAsia="en-GB"/>
        </w:rPr>
        <w:t xml:space="preserve">Holy Communion </w:t>
      </w:r>
      <w:r w:rsidR="0023089A">
        <w:rPr>
          <w:rFonts w:ascii="Arial Narrow" w:eastAsia="Times New Roman" w:hAnsi="Arial Narrow" w:cs="Arial"/>
          <w:sz w:val="32"/>
          <w:szCs w:val="32"/>
          <w:lang w:eastAsia="en-GB"/>
        </w:rPr>
        <w:tab/>
      </w:r>
      <w:r w:rsidR="0023089A">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23089A">
        <w:rPr>
          <w:rFonts w:ascii="Arial Narrow" w:eastAsia="Times New Roman" w:hAnsi="Arial Narrow" w:cs="Arial"/>
          <w:color w:val="000000" w:themeColor="text1"/>
          <w:sz w:val="32"/>
          <w:szCs w:val="32"/>
          <w:lang w:eastAsia="en-GB"/>
        </w:rPr>
        <w:t xml:space="preserve">Morning Worship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456A8" w:rsidRDefault="005456A8" w:rsidP="00DE04D4">
      <w:pPr>
        <w:spacing w:after="0" w:line="240" w:lineRule="auto"/>
        <w:rPr>
          <w:rFonts w:ascii="Arial" w:eastAsia="Times New Roman" w:hAnsi="Arial" w:cs="Arial"/>
          <w:b/>
          <w:color w:val="000000" w:themeColor="text1"/>
          <w:sz w:val="32"/>
          <w:szCs w:val="32"/>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63504B" w:rsidRPr="00A5745D" w:rsidRDefault="0063504B" w:rsidP="0063504B">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lastRenderedPageBreak/>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5th June - Wide-awake dreams</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This session challenges us to think about our dreams, what our motivation is for pursuing them, and who or what it is that is influencing us as we try to achieve them.</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12th June - Be my best friend</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What does it mean to have a good friend? And what does it mean to be a good friend? This session looks at how to be “real” in our relationships.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17th June - Difficult People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We all come across people whom we find difficult to deal with. This session helps us to identify those who are truly on our side and gives us the opportunity to discuss the best ways to handle difficult characters.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lastRenderedPageBreak/>
        <w:t> </w:t>
      </w:r>
      <w:r w:rsidRPr="00A5745D">
        <w:rPr>
          <w:rFonts w:ascii="Arial Narrow" w:hAnsi="Arial Narrow"/>
          <w:b/>
          <w:bCs/>
          <w:color w:val="CC0000"/>
          <w:sz w:val="28"/>
          <w:szCs w:val="28"/>
        </w:rPr>
        <w:t>Wed 10th July - Forgiveness</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63504B" w:rsidRDefault="0063504B" w:rsidP="0063504B"/>
    <w:p w:rsidR="00F53F57" w:rsidRPr="00E0548A" w:rsidRDefault="00F53F57" w:rsidP="005456A8">
      <w:pPr>
        <w:spacing w:after="0" w:line="240" w:lineRule="auto"/>
        <w:rPr>
          <w:rStyle w:val="Strong"/>
          <w:rFonts w:ascii="Arial Narrow" w:hAnsi="Arial Narrow"/>
          <w:sz w:val="16"/>
          <w:szCs w:val="16"/>
        </w:rPr>
      </w:pPr>
    </w:p>
    <w:p w:rsidR="005456A8" w:rsidRDefault="005456A8" w:rsidP="005456A8">
      <w:pPr>
        <w:spacing w:after="0" w:line="240" w:lineRule="auto"/>
        <w:rPr>
          <w:rStyle w:val="Hyperlink"/>
          <w:rFonts w:ascii="Arial Narrow" w:hAnsi="Arial Narrow"/>
          <w:sz w:val="32"/>
          <w:szCs w:val="32"/>
        </w:rPr>
      </w:pPr>
      <w:r w:rsidRPr="00A26A9C">
        <w:rPr>
          <w:rStyle w:val="Strong"/>
          <w:rFonts w:ascii="Arial Narrow" w:hAnsi="Arial Narrow"/>
          <w:sz w:val="28"/>
          <w:szCs w:val="28"/>
        </w:rPr>
        <w:lastRenderedPageBreak/>
        <w:t>T</w:t>
      </w:r>
      <w:r w:rsidRPr="00495619">
        <w:rPr>
          <w:rStyle w:val="Strong"/>
          <w:rFonts w:ascii="Arial Narrow" w:hAnsi="Arial Narrow"/>
          <w:sz w:val="32"/>
          <w:szCs w:val="32"/>
        </w:rPr>
        <w:t xml:space="preserve">wenty is </w:t>
      </w:r>
      <w:r>
        <w:rPr>
          <w:rStyle w:val="Strong"/>
          <w:rFonts w:ascii="Arial Narrow" w:hAnsi="Arial Narrow"/>
          <w:sz w:val="32"/>
          <w:szCs w:val="32"/>
        </w:rPr>
        <w:t>P</w:t>
      </w:r>
      <w:r w:rsidRPr="00495619">
        <w:rPr>
          <w:rStyle w:val="Strong"/>
          <w:rFonts w:ascii="Arial Narrow" w:hAnsi="Arial Narrow"/>
          <w:sz w:val="32"/>
          <w:szCs w:val="32"/>
        </w:rPr>
        <w:t>lenty for a Retreat</w:t>
      </w:r>
      <w:r w:rsidRPr="00495619">
        <w:rPr>
          <w:rFonts w:ascii="Arial Narrow" w:hAnsi="Arial Narrow"/>
          <w:sz w:val="32"/>
          <w:szCs w:val="32"/>
        </w:rPr>
        <w:br/>
        <w:t xml:space="preserve">As part of Foxhill's 50th Anniversary, the Diocese of Chester is pleased to introduce the "Twenty is Plenty" scheme for 2019. This is a new scheme that offers a limited number of places on the Foxhill programme of residential retreats for just £20. It is for those on low income who would like to go on a retreat but would otherwise be unable to attend due to financial restrictions.  More information from </w:t>
      </w:r>
      <w:hyperlink r:id="rId8" w:history="1">
        <w:r w:rsidR="000E2BF4" w:rsidRPr="00F46899">
          <w:rPr>
            <w:rStyle w:val="Hyperlink"/>
            <w:rFonts w:ascii="Arial Narrow" w:hAnsi="Arial Narrow"/>
            <w:sz w:val="32"/>
            <w:szCs w:val="32"/>
          </w:rPr>
          <w:t>https://www.foxhillchester.co.uk/whats-on/twenty-is-plenty</w:t>
        </w:r>
      </w:hyperlink>
    </w:p>
    <w:p w:rsidR="003461FB" w:rsidRPr="003461FB" w:rsidRDefault="003461FB" w:rsidP="00333EA1">
      <w:pPr>
        <w:spacing w:after="0" w:line="240" w:lineRule="auto"/>
        <w:rPr>
          <w:rFonts w:ascii="Arial Narrow" w:eastAsia="Times New Roman" w:hAnsi="Arial Narrow" w:cs="Times New Roman"/>
          <w:b/>
          <w:bCs/>
          <w:color w:val="000000"/>
          <w:sz w:val="16"/>
          <w:szCs w:val="16"/>
        </w:rPr>
      </w:pPr>
    </w:p>
    <w:p w:rsidR="00217483" w:rsidRPr="00BD0AFC" w:rsidRDefault="003461FB" w:rsidP="00333EA1">
      <w:pPr>
        <w:spacing w:after="0" w:line="240" w:lineRule="auto"/>
        <w:rPr>
          <w:rFonts w:ascii="Arial Narrow" w:eastAsia="Times New Roman" w:hAnsi="Arial Narrow" w:cs="Times New Roman"/>
          <w:bCs/>
          <w:color w:val="000000"/>
          <w:sz w:val="32"/>
          <w:szCs w:val="32"/>
        </w:rPr>
      </w:pPr>
      <w:r>
        <w:rPr>
          <w:rFonts w:ascii="Arial Narrow" w:eastAsia="Times New Roman" w:hAnsi="Arial Narrow" w:cs="Times New Roman"/>
          <w:b/>
          <w:bCs/>
          <w:color w:val="000000"/>
          <w:sz w:val="32"/>
          <w:szCs w:val="32"/>
        </w:rPr>
        <w:t>Wi</w:t>
      </w:r>
      <w:r w:rsidR="00BD0AFC" w:rsidRPr="00BD0AFC">
        <w:rPr>
          <w:rFonts w:ascii="Arial Narrow" w:eastAsia="Times New Roman" w:hAnsi="Arial Narrow" w:cs="Times New Roman"/>
          <w:b/>
          <w:bCs/>
          <w:color w:val="000000"/>
          <w:sz w:val="32"/>
          <w:szCs w:val="32"/>
        </w:rPr>
        <w:t xml:space="preserve">rral Foodbank </w:t>
      </w:r>
      <w:r w:rsidR="00BD0AFC" w:rsidRPr="00BD0AFC">
        <w:rPr>
          <w:rFonts w:ascii="Arial Narrow" w:eastAsia="Times New Roman" w:hAnsi="Arial Narrow" w:cs="Times New Roman"/>
          <w:bCs/>
          <w:color w:val="000000"/>
          <w:sz w:val="32"/>
          <w:szCs w:val="32"/>
        </w:rPr>
        <w:t xml:space="preserve">urgently need the following Tinned potatoes, UHT Milk, </w:t>
      </w:r>
      <w:r w:rsidR="00BD0AFC">
        <w:rPr>
          <w:rFonts w:ascii="Arial Narrow" w:eastAsia="Times New Roman" w:hAnsi="Arial Narrow" w:cs="Times New Roman"/>
          <w:bCs/>
          <w:color w:val="000000"/>
          <w:sz w:val="32"/>
          <w:szCs w:val="32"/>
        </w:rPr>
        <w:t xml:space="preserve">Fruit Squash, Jam, Nappies (size 6) </w:t>
      </w:r>
      <w:r w:rsidR="00A5745D">
        <w:rPr>
          <w:rFonts w:ascii="Arial Narrow" w:eastAsia="Times New Roman" w:hAnsi="Arial Narrow" w:cs="Times New Roman"/>
          <w:bCs/>
          <w:color w:val="000000"/>
          <w:sz w:val="32"/>
          <w:szCs w:val="32"/>
        </w:rPr>
        <w:t xml:space="preserve">, </w:t>
      </w:r>
      <w:r w:rsidR="00BD0AFC">
        <w:rPr>
          <w:rFonts w:ascii="Arial Narrow" w:eastAsia="Times New Roman" w:hAnsi="Arial Narrow" w:cs="Times New Roman"/>
          <w:bCs/>
          <w:color w:val="000000"/>
          <w:sz w:val="32"/>
          <w:szCs w:val="32"/>
        </w:rPr>
        <w:t>Hot Chocolate, Instant Mash, Tinned Tomatoes, Deodorant, Shower Gel. Donations can be dropped off at Sainsbury’s Upton, Asda, Wirral Libraries, and Tesco,</w:t>
      </w:r>
      <w:r>
        <w:rPr>
          <w:rFonts w:ascii="Arial Narrow" w:eastAsia="Times New Roman" w:hAnsi="Arial Narrow" w:cs="Times New Roman"/>
          <w:bCs/>
          <w:color w:val="000000"/>
          <w:sz w:val="32"/>
          <w:szCs w:val="32"/>
        </w:rPr>
        <w:t xml:space="preserve"> </w:t>
      </w:r>
      <w:r w:rsidR="00BD0AFC">
        <w:rPr>
          <w:rFonts w:ascii="Arial Narrow" w:eastAsia="Times New Roman" w:hAnsi="Arial Narrow" w:cs="Times New Roman"/>
          <w:bCs/>
          <w:color w:val="000000"/>
          <w:sz w:val="32"/>
          <w:szCs w:val="32"/>
        </w:rPr>
        <w:t xml:space="preserve">Heswall.  </w:t>
      </w:r>
    </w:p>
    <w:p w:rsidR="004935D1" w:rsidRPr="000E2BF4" w:rsidRDefault="004935D1" w:rsidP="004935D1">
      <w:pPr>
        <w:spacing w:after="0" w:line="240" w:lineRule="auto"/>
        <w:rPr>
          <w:rFonts w:ascii="Arial Narrow" w:eastAsia="Times New Roman" w:hAnsi="Arial Narrow" w:cs="Times New Roman"/>
          <w:bCs/>
          <w:color w:val="000000"/>
          <w:sz w:val="16"/>
          <w:szCs w:val="16"/>
        </w:rPr>
      </w:pPr>
    </w:p>
    <w:p w:rsidR="000E2BF4" w:rsidRDefault="0041132E" w:rsidP="000E2BF4">
      <w:pPr>
        <w:spacing w:after="0" w:line="240" w:lineRule="auto"/>
        <w:rPr>
          <w:rFonts w:ascii="Arial Narrow" w:eastAsia="Times New Roman" w:hAnsi="Arial Narrow" w:cs="Times New Roman"/>
          <w:color w:val="000000" w:themeColor="text1"/>
          <w:sz w:val="16"/>
          <w:szCs w:val="16"/>
          <w:lang w:eastAsia="en-GB"/>
        </w:rPr>
      </w:pPr>
      <w:r w:rsidRPr="006B1312">
        <w:rPr>
          <w:rFonts w:ascii="Arial Narrow" w:hAnsi="Arial Narrow" w:cs="Helvetica"/>
          <w:b/>
          <w:color w:val="202020"/>
          <w:sz w:val="32"/>
          <w:szCs w:val="32"/>
        </w:rPr>
        <w:t>Bishop Peter</w:t>
      </w:r>
      <w:r w:rsidRPr="006B1312">
        <w:rPr>
          <w:rFonts w:ascii="Arial Narrow" w:hAnsi="Arial Narrow" w:cs="Helvetica"/>
          <w:color w:val="202020"/>
          <w:sz w:val="32"/>
          <w:szCs w:val="32"/>
        </w:rPr>
        <w:t xml:space="preserve"> will be retiring from the Diocese at the end of September after more than 22 years in post. To give thanks for his ministry to us, there will be a Farewell Eucharist at Chester Cathedral on </w:t>
      </w:r>
      <w:r w:rsidRPr="006B1312">
        <w:rPr>
          <w:rStyle w:val="Strong"/>
          <w:rFonts w:ascii="Arial Narrow" w:hAnsi="Arial Narrow" w:cs="Helvetica"/>
          <w:color w:val="202020"/>
          <w:sz w:val="32"/>
          <w:szCs w:val="32"/>
        </w:rPr>
        <w:t>Saturday 20 July at 11am</w:t>
      </w:r>
      <w:r>
        <w:rPr>
          <w:rFonts w:ascii="Arial Narrow" w:eastAsia="Times New Roman" w:hAnsi="Arial Narrow" w:cs="Times New Roman"/>
          <w:bCs/>
          <w:color w:val="000000"/>
          <w:sz w:val="32"/>
          <w:szCs w:val="32"/>
        </w:rPr>
        <w:t xml:space="preserve"> can you let Reverend Jane know by the end of May </w:t>
      </w:r>
      <w:r w:rsidRPr="00A3073E">
        <w:rPr>
          <w:rFonts w:ascii="Arial Narrow" w:eastAsia="Times New Roman" w:hAnsi="Arial Narrow" w:cs="Times New Roman"/>
          <w:color w:val="000000" w:themeColor="text1"/>
          <w:sz w:val="32"/>
          <w:szCs w:val="32"/>
          <w:lang w:eastAsia="en-GB"/>
        </w:rPr>
        <w:t>if you would like her to apply for a ticket(s) on your behalf.</w:t>
      </w: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0E2BF4" w:rsidRDefault="000E2BF4" w:rsidP="000E2BF4">
      <w:pPr>
        <w:spacing w:after="0" w:line="240" w:lineRule="auto"/>
        <w:rPr>
          <w:rFonts w:ascii="Arial Narrow" w:eastAsia="Times New Roman" w:hAnsi="Arial Narrow" w:cs="Times New Roman"/>
          <w:color w:val="000000" w:themeColor="text1"/>
          <w:sz w:val="16"/>
          <w:szCs w:val="16"/>
          <w:lang w:eastAsia="en-GB"/>
        </w:rPr>
      </w:pPr>
    </w:p>
    <w:p w:rsidR="00FE6463" w:rsidRPr="00FE6463" w:rsidRDefault="00FE6463" w:rsidP="000E2BF4">
      <w:pPr>
        <w:spacing w:after="0" w:line="240" w:lineRule="auto"/>
        <w:rPr>
          <w:rFonts w:ascii="Arial Narrow" w:hAnsi="Arial Narrow"/>
          <w:color w:val="000000"/>
          <w:sz w:val="32"/>
          <w:szCs w:val="32"/>
          <w:lang w:val="en" w:eastAsia="en-GB"/>
        </w:rPr>
      </w:pPr>
      <w:r w:rsidRPr="00FE6463">
        <w:rPr>
          <w:rFonts w:ascii="Arial Narrow" w:hAnsi="Arial Narrow"/>
          <w:b/>
          <w:bCs/>
          <w:color w:val="000000"/>
          <w:sz w:val="32"/>
          <w:szCs w:val="32"/>
          <w:lang w:val="en" w:eastAsia="en-GB"/>
        </w:rPr>
        <w:lastRenderedPageBreak/>
        <w:t>9th June at 3pm:</w:t>
      </w:r>
      <w:r w:rsidRPr="00FE6463">
        <w:rPr>
          <w:rFonts w:ascii="Arial Narrow" w:hAnsi="Arial Narrow"/>
          <w:color w:val="000000"/>
          <w:sz w:val="32"/>
          <w:szCs w:val="32"/>
          <w:lang w:val="en" w:eastAsia="en-GB"/>
        </w:rPr>
        <w:t xml:space="preserve"> Dementia Friendly Concert featuring members of the Royal Liverpool</w:t>
      </w:r>
      <w:r>
        <w:rPr>
          <w:rFonts w:ascii="Arial Narrow" w:hAnsi="Arial Narrow"/>
          <w:color w:val="000000"/>
          <w:sz w:val="32"/>
          <w:szCs w:val="32"/>
          <w:lang w:val="en" w:eastAsia="en-GB"/>
        </w:rPr>
        <w:t xml:space="preserve"> </w:t>
      </w:r>
      <w:r w:rsidRPr="00FE6463">
        <w:rPr>
          <w:rFonts w:ascii="Arial Narrow" w:hAnsi="Arial Narrow"/>
          <w:color w:val="000000"/>
          <w:sz w:val="32"/>
          <w:szCs w:val="32"/>
          <w:lang w:val="en" w:eastAsia="en-GB"/>
        </w:rPr>
        <w:t>Philharmonic Orchestra followed by service with Bishop of Birkenhead as guest</w:t>
      </w:r>
      <w:r>
        <w:rPr>
          <w:rFonts w:ascii="Arial Narrow" w:hAnsi="Arial Narrow"/>
          <w:color w:val="000000"/>
          <w:sz w:val="32"/>
          <w:szCs w:val="32"/>
          <w:lang w:val="en" w:eastAsia="en-GB"/>
        </w:rPr>
        <w:t xml:space="preserve"> </w:t>
      </w:r>
      <w:r w:rsidRPr="00FE6463">
        <w:rPr>
          <w:rFonts w:ascii="Arial Narrow" w:hAnsi="Arial Narrow"/>
          <w:color w:val="000000"/>
          <w:sz w:val="32"/>
          <w:szCs w:val="32"/>
          <w:lang w:val="en" w:eastAsia="en-GB"/>
        </w:rPr>
        <w:t>speaker. Event is free to attend and refreshments are available. Holy Trinity Church,</w:t>
      </w:r>
      <w:r w:rsidR="001F0E18">
        <w:rPr>
          <w:rFonts w:ascii="Arial Narrow" w:hAnsi="Arial Narrow"/>
          <w:color w:val="000000"/>
          <w:sz w:val="32"/>
          <w:szCs w:val="32"/>
          <w:lang w:val="en" w:eastAsia="en-GB"/>
        </w:rPr>
        <w:t xml:space="preserve"> </w:t>
      </w:r>
      <w:r w:rsidRPr="00FE6463">
        <w:rPr>
          <w:rFonts w:ascii="Arial Narrow" w:hAnsi="Arial Narrow"/>
          <w:color w:val="000000"/>
          <w:sz w:val="32"/>
          <w:szCs w:val="32"/>
          <w:lang w:val="en" w:eastAsia="en-GB"/>
        </w:rPr>
        <w:t>Chorley Way, Spital CH63 9LS</w:t>
      </w:r>
      <w:r w:rsidRPr="00FE6463">
        <w:rPr>
          <w:rFonts w:ascii="Arial Narrow" w:hAnsi="Arial Narrow"/>
          <w:color w:val="000000"/>
          <w:sz w:val="32"/>
          <w:szCs w:val="32"/>
          <w:lang w:val="en" w:eastAsia="en-GB"/>
        </w:rPr>
        <w:br/>
        <w:t xml:space="preserve">Contact Paul 0151 200 8672 or </w:t>
      </w:r>
      <w:hyperlink r:id="rId9" w:history="1">
        <w:r w:rsidRPr="00FE6463">
          <w:rPr>
            <w:rStyle w:val="Hyperlink"/>
            <w:rFonts w:ascii="Arial Narrow" w:hAnsi="Arial Narrow"/>
            <w:color w:val="0000FF"/>
            <w:sz w:val="32"/>
            <w:szCs w:val="32"/>
            <w:lang w:val="en" w:eastAsia="en-GB"/>
          </w:rPr>
          <w:t>http://www.holytrinityspital.org</w:t>
        </w:r>
      </w:hyperlink>
    </w:p>
    <w:p w:rsidR="000E2BF4" w:rsidRPr="000E2BF4" w:rsidRDefault="000E2BF4" w:rsidP="000E2BF4">
      <w:pPr>
        <w:widowControl w:val="0"/>
        <w:spacing w:after="0" w:line="240" w:lineRule="auto"/>
        <w:jc w:val="both"/>
        <w:rPr>
          <w:rFonts w:ascii="Arial Narrow" w:hAnsi="Arial Narrow"/>
          <w:b/>
          <w:sz w:val="16"/>
          <w:szCs w:val="16"/>
        </w:rPr>
      </w:pPr>
    </w:p>
    <w:p w:rsidR="00224CC8" w:rsidRPr="00224CC8" w:rsidRDefault="000E2BF4" w:rsidP="00CD33A3">
      <w:pPr>
        <w:widowControl w:val="0"/>
        <w:spacing w:after="0" w:line="240" w:lineRule="auto"/>
        <w:rPr>
          <w:rFonts w:ascii="Arial Narrow" w:hAnsi="Arial Narrow"/>
          <w:sz w:val="32"/>
          <w:szCs w:val="32"/>
        </w:rPr>
      </w:pPr>
      <w:r w:rsidRPr="000E2BF4">
        <w:rPr>
          <w:rFonts w:ascii="Arial Narrow" w:hAnsi="Arial Narrow"/>
          <w:b/>
          <w:sz w:val="32"/>
          <w:szCs w:val="32"/>
        </w:rPr>
        <w:t>Junior Church</w:t>
      </w:r>
      <w:r>
        <w:rPr>
          <w:rFonts w:ascii="Arial Narrow" w:hAnsi="Arial Narrow"/>
          <w:sz w:val="32"/>
          <w:szCs w:val="32"/>
        </w:rPr>
        <w:t xml:space="preserve"> </w:t>
      </w:r>
      <w:r w:rsidR="00224CC8" w:rsidRPr="00224CC8">
        <w:rPr>
          <w:rFonts w:ascii="Arial Narrow" w:hAnsi="Arial Narrow"/>
          <w:sz w:val="32"/>
          <w:szCs w:val="32"/>
        </w:rPr>
        <w:t>Over this year, due to changing personal circumstances, several of the junior church team have needed to step away from Junior Church. In order to continue properly in September we need more helpers and leaders. Please think about volunteering to help us in whichever way you can, as a helper or a leader.</w:t>
      </w:r>
    </w:p>
    <w:p w:rsidR="00224CC8" w:rsidRPr="00224CC8" w:rsidRDefault="000E2BF4" w:rsidP="00CD33A3">
      <w:pPr>
        <w:widowControl w:val="0"/>
        <w:spacing w:after="0" w:line="240" w:lineRule="auto"/>
        <w:rPr>
          <w:rFonts w:ascii="Arial Narrow" w:hAnsi="Arial Narrow"/>
          <w:sz w:val="32"/>
          <w:szCs w:val="32"/>
        </w:rPr>
      </w:pPr>
      <w:r>
        <w:rPr>
          <w:rFonts w:ascii="Arial Narrow" w:hAnsi="Arial Narrow"/>
          <w:sz w:val="32"/>
          <w:szCs w:val="32"/>
        </w:rPr>
        <w:t xml:space="preserve"> </w:t>
      </w:r>
      <w:r>
        <w:rPr>
          <w:rFonts w:ascii="Arial Narrow" w:hAnsi="Arial Narrow"/>
          <w:sz w:val="32"/>
          <w:szCs w:val="32"/>
        </w:rPr>
        <w:tab/>
      </w:r>
      <w:r w:rsidR="00224CC8" w:rsidRPr="00224CC8">
        <w:rPr>
          <w:rFonts w:ascii="Arial Narrow" w:hAnsi="Arial Narrow"/>
          <w:sz w:val="32"/>
          <w:szCs w:val="32"/>
        </w:rPr>
        <w:t>We have easy to follow books which leaders can use for the sessions. If you could be a helper,</w:t>
      </w:r>
      <w:r>
        <w:rPr>
          <w:rFonts w:ascii="Arial Narrow" w:hAnsi="Arial Narrow"/>
          <w:sz w:val="32"/>
          <w:szCs w:val="32"/>
        </w:rPr>
        <w:t xml:space="preserve"> </w:t>
      </w:r>
      <w:r w:rsidR="00224CC8" w:rsidRPr="00224CC8">
        <w:rPr>
          <w:rFonts w:ascii="Arial Narrow" w:hAnsi="Arial Narrow"/>
          <w:sz w:val="32"/>
          <w:szCs w:val="32"/>
        </w:rPr>
        <w:t>you would be asked to help with a craft or game. The Junior Church team past and present, did and continue to do a brilliant job of nurturing our children and young people to become wonderful young Christians.  You will find it a very rewarding part of our church family to be involved with, and it is an essential part of our children’s early years</w:t>
      </w:r>
      <w:r w:rsidR="00224CC8">
        <w:rPr>
          <w:rFonts w:ascii="Arial Narrow" w:hAnsi="Arial Narrow"/>
          <w:sz w:val="32"/>
          <w:szCs w:val="32"/>
        </w:rPr>
        <w:t xml:space="preserve">. </w:t>
      </w:r>
    </w:p>
    <w:p w:rsidR="00224CC8" w:rsidRPr="00224CC8" w:rsidRDefault="00224CC8" w:rsidP="00CD33A3">
      <w:pPr>
        <w:widowControl w:val="0"/>
        <w:spacing w:after="0" w:line="240" w:lineRule="auto"/>
        <w:ind w:firstLine="720"/>
        <w:rPr>
          <w:rFonts w:ascii="Arial Narrow" w:hAnsi="Arial Narrow"/>
          <w:sz w:val="32"/>
          <w:szCs w:val="32"/>
        </w:rPr>
      </w:pPr>
      <w:r w:rsidRPr="00224CC8">
        <w:rPr>
          <w:rFonts w:ascii="Arial Narrow" w:hAnsi="Arial Narrow"/>
          <w:sz w:val="32"/>
          <w:szCs w:val="32"/>
        </w:rPr>
        <w:t xml:space="preserve">Young or old, male or female, all are welcome to join </w:t>
      </w:r>
      <w:r w:rsidR="00CD33A3" w:rsidRPr="00224CC8">
        <w:rPr>
          <w:rFonts w:ascii="Arial Narrow" w:hAnsi="Arial Narrow"/>
          <w:sz w:val="32"/>
          <w:szCs w:val="32"/>
        </w:rPr>
        <w:t>us. Please</w:t>
      </w:r>
      <w:r w:rsidRPr="00224CC8">
        <w:rPr>
          <w:rFonts w:ascii="Arial Narrow" w:hAnsi="Arial Narrow"/>
          <w:sz w:val="32"/>
          <w:szCs w:val="32"/>
        </w:rPr>
        <w:t xml:space="preserve"> let me know of your interest, with a view to visiting us this term to have a look, and starting to help or lead in September.</w:t>
      </w:r>
    </w:p>
    <w:p w:rsidR="00224CC8" w:rsidRPr="00224CC8" w:rsidRDefault="00224CC8" w:rsidP="00CD33A3">
      <w:pPr>
        <w:widowControl w:val="0"/>
        <w:spacing w:after="0" w:line="240" w:lineRule="auto"/>
        <w:rPr>
          <w:rFonts w:ascii="Arial Narrow" w:hAnsi="Arial Narrow"/>
          <w:sz w:val="32"/>
          <w:szCs w:val="32"/>
        </w:rPr>
      </w:pPr>
      <w:r w:rsidRPr="00224CC8">
        <w:rPr>
          <w:rFonts w:ascii="Arial Narrow" w:hAnsi="Arial Narrow"/>
          <w:sz w:val="32"/>
          <w:szCs w:val="32"/>
        </w:rPr>
        <w:t xml:space="preserve">Thank you, Julie DeBoorder </w:t>
      </w:r>
    </w:p>
    <w:p w:rsidR="00224CC8" w:rsidRPr="00224CC8" w:rsidRDefault="00224CC8" w:rsidP="00CD33A3">
      <w:pPr>
        <w:widowControl w:val="0"/>
        <w:spacing w:after="0"/>
        <w:rPr>
          <w:rFonts w:ascii="Arial Narrow" w:hAnsi="Arial Narrow"/>
          <w:sz w:val="32"/>
          <w:szCs w:val="32"/>
        </w:rPr>
      </w:pPr>
      <w:r w:rsidRPr="00224CC8">
        <w:rPr>
          <w:rFonts w:ascii="Arial Narrow" w:hAnsi="Arial Narrow"/>
          <w:sz w:val="32"/>
          <w:szCs w:val="32"/>
        </w:rPr>
        <w:t xml:space="preserve">Email: jules2121jule@gmail.com </w:t>
      </w:r>
    </w:p>
    <w:p w:rsidR="00224CC8" w:rsidRPr="00224CC8" w:rsidRDefault="00224CC8" w:rsidP="00CD33A3">
      <w:pPr>
        <w:widowControl w:val="0"/>
        <w:spacing w:after="0"/>
        <w:rPr>
          <w:rFonts w:ascii="Arial Narrow" w:hAnsi="Arial Narrow"/>
          <w:sz w:val="32"/>
          <w:szCs w:val="32"/>
        </w:rPr>
      </w:pPr>
      <w:r w:rsidRPr="00224CC8">
        <w:rPr>
          <w:rFonts w:ascii="Arial Narrow" w:hAnsi="Arial Narrow"/>
          <w:sz w:val="32"/>
          <w:szCs w:val="32"/>
        </w:rPr>
        <w:t>Mobile: 07599 186893</w:t>
      </w:r>
      <w:r w:rsidRPr="00224CC8">
        <w:rPr>
          <w:rFonts w:ascii="Arial Narrow" w:hAnsi="Arial Narrow"/>
          <w:sz w:val="32"/>
          <w:szCs w:val="32"/>
        </w:rPr>
        <w:tab/>
      </w:r>
    </w:p>
    <w:p w:rsidR="00224CC8" w:rsidRDefault="00224CC8" w:rsidP="00CD33A3">
      <w:pPr>
        <w:widowControl w:val="0"/>
        <w:spacing w:after="0"/>
        <w:rPr>
          <w:rFonts w:ascii="Arial Narrow" w:hAnsi="Arial Narrow"/>
          <w:sz w:val="32"/>
          <w:szCs w:val="32"/>
        </w:rPr>
      </w:pPr>
      <w:r w:rsidRPr="00224CC8">
        <w:rPr>
          <w:rFonts w:ascii="Arial Narrow" w:hAnsi="Arial Narrow"/>
          <w:sz w:val="32"/>
          <w:szCs w:val="32"/>
        </w:rPr>
        <w:t>Landline: 648 6331</w:t>
      </w:r>
    </w:p>
    <w:p w:rsidR="000E2BF4" w:rsidRPr="00224CC8" w:rsidRDefault="000E2BF4" w:rsidP="00CD33A3">
      <w:pPr>
        <w:widowControl w:val="0"/>
        <w:spacing w:after="0"/>
        <w:rPr>
          <w:rFonts w:ascii="Arial Narrow" w:hAnsi="Arial Narrow"/>
          <w:sz w:val="32"/>
          <w:szCs w:val="32"/>
        </w:rPr>
      </w:pPr>
    </w:p>
    <w:p w:rsidR="00063374" w:rsidRPr="00AA543A" w:rsidRDefault="00063374" w:rsidP="00063374">
      <w:pPr>
        <w:spacing w:after="0" w:line="240" w:lineRule="auto"/>
        <w:contextualSpacing/>
        <w:textAlignment w:val="baseline"/>
        <w:rPr>
          <w:rFonts w:ascii="Arial Narrow" w:eastAsia="Times New Roman" w:hAnsi="Arial Narrow" w:cs="Arial"/>
          <w:bCs/>
          <w:color w:val="000000"/>
          <w:sz w:val="28"/>
          <w:szCs w:val="28"/>
          <w:lang w:eastAsia="en-GB"/>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0" w:history="1">
        <w:r w:rsidRPr="00F46899">
          <w:rPr>
            <w:rStyle w:val="Hyperlink"/>
            <w:rFonts w:ascii="Arial Narrow" w:hAnsi="Arial Narrow"/>
            <w:b/>
            <w:sz w:val="30"/>
            <w:szCs w:val="30"/>
          </w:rPr>
          <w:t>office@thurstaston.org.uk</w:t>
        </w:r>
      </w:hyperlink>
      <w:r>
        <w:rPr>
          <w:rFonts w:ascii="Arial Narrow" w:hAnsi="Arial Narrow"/>
          <w:b/>
          <w:sz w:val="30"/>
          <w:szCs w:val="30"/>
        </w:rPr>
        <w:t xml:space="preserve">) </w:t>
      </w:r>
    </w:p>
    <w:p w:rsidR="003461FB" w:rsidRDefault="007E0AEC" w:rsidP="00404031">
      <w:pPr>
        <w:spacing w:after="0" w:line="240" w:lineRule="auto"/>
        <w:jc w:val="center"/>
        <w:rPr>
          <w:rFonts w:ascii="Verdana" w:hAnsi="Verdana"/>
          <w:b/>
          <w:sz w:val="32"/>
          <w:szCs w:val="32"/>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John 1</w:t>
      </w:r>
      <w:r w:rsidR="00404031">
        <w:rPr>
          <w:rFonts w:ascii="Calibri" w:eastAsia="Times New Roman" w:hAnsi="Calibri" w:cs="Arial"/>
          <w:b/>
          <w:sz w:val="40"/>
          <w:szCs w:val="40"/>
          <w:lang w:eastAsia="en-GB"/>
        </w:rPr>
        <w:t>7</w:t>
      </w:r>
      <w:r w:rsidR="0041132E">
        <w:rPr>
          <w:rFonts w:ascii="Calibri" w:eastAsia="Times New Roman" w:hAnsi="Calibri" w:cs="Arial"/>
          <w:b/>
          <w:sz w:val="40"/>
          <w:szCs w:val="40"/>
          <w:lang w:eastAsia="en-GB"/>
        </w:rPr>
        <w:t>:2</w:t>
      </w:r>
      <w:r w:rsidR="00404031">
        <w:rPr>
          <w:rFonts w:ascii="Calibri" w:eastAsia="Times New Roman" w:hAnsi="Calibri" w:cs="Arial"/>
          <w:b/>
          <w:sz w:val="40"/>
          <w:szCs w:val="40"/>
          <w:lang w:eastAsia="en-GB"/>
        </w:rPr>
        <w:t>0</w:t>
      </w:r>
      <w:r w:rsidR="0041132E">
        <w:rPr>
          <w:rFonts w:ascii="Calibri" w:eastAsia="Times New Roman" w:hAnsi="Calibri" w:cs="Arial"/>
          <w:b/>
          <w:sz w:val="40"/>
          <w:szCs w:val="40"/>
          <w:lang w:eastAsia="en-GB"/>
        </w:rPr>
        <w:t>-</w:t>
      </w:r>
      <w:r w:rsidR="00404031">
        <w:rPr>
          <w:rFonts w:ascii="Calibri" w:eastAsia="Times New Roman" w:hAnsi="Calibri" w:cs="Arial"/>
          <w:b/>
          <w:sz w:val="40"/>
          <w:szCs w:val="40"/>
          <w:lang w:eastAsia="en-GB"/>
        </w:rPr>
        <w:t>end</w:t>
      </w:r>
    </w:p>
    <w:p w:rsidR="0063504B" w:rsidRDefault="0063504B" w:rsidP="00C55D9F">
      <w:pPr>
        <w:pStyle w:val="NormalWeb"/>
        <w:shd w:val="clear" w:color="auto" w:fill="FFFFFF"/>
        <w:spacing w:after="150" w:line="240" w:lineRule="auto"/>
        <w:rPr>
          <w:rFonts w:ascii="Verdana" w:hAnsi="Verdana"/>
          <w:b/>
          <w:sz w:val="32"/>
          <w:szCs w:val="32"/>
        </w:rPr>
      </w:pP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63504B" w:rsidRDefault="0063504B" w:rsidP="00404031">
      <w:pPr>
        <w:pStyle w:val="NormalWeb"/>
        <w:shd w:val="clear" w:color="auto" w:fill="FFFFFF"/>
        <w:spacing w:after="150" w:line="360" w:lineRule="atLeast"/>
        <w:rPr>
          <w:rStyle w:val="woj"/>
          <w:rFonts w:ascii="Arial" w:hAnsi="Arial" w:cs="Arial"/>
          <w:b/>
          <w:bCs/>
          <w:color w:val="000000"/>
          <w:sz w:val="32"/>
          <w:szCs w:val="32"/>
          <w:vertAlign w:val="superscript"/>
        </w:rPr>
      </w:pPr>
    </w:p>
    <w:p w:rsidR="00404031" w:rsidRPr="0063504B" w:rsidRDefault="00404031" w:rsidP="00404031">
      <w:pPr>
        <w:pStyle w:val="NormalWeb"/>
        <w:shd w:val="clear" w:color="auto" w:fill="FFFFFF"/>
        <w:spacing w:after="150" w:line="360" w:lineRule="atLeast"/>
        <w:rPr>
          <w:rFonts w:ascii="Verdana" w:hAnsi="Verdana"/>
          <w:color w:val="000000"/>
          <w:sz w:val="36"/>
          <w:szCs w:val="36"/>
        </w:rPr>
      </w:pPr>
      <w:r w:rsidRPr="0063504B">
        <w:rPr>
          <w:rStyle w:val="woj"/>
          <w:rFonts w:ascii="Arial" w:hAnsi="Arial" w:cs="Arial"/>
          <w:b/>
          <w:bCs/>
          <w:color w:val="000000"/>
          <w:sz w:val="36"/>
          <w:szCs w:val="36"/>
          <w:vertAlign w:val="superscript"/>
        </w:rPr>
        <w:t>20 </w:t>
      </w:r>
      <w:r w:rsidRPr="0063504B">
        <w:rPr>
          <w:rStyle w:val="woj"/>
          <w:rFonts w:ascii="Verdana" w:hAnsi="Verdana"/>
          <w:color w:val="000000"/>
          <w:sz w:val="36"/>
          <w:szCs w:val="36"/>
        </w:rPr>
        <w:t>“My prayer is not for them alone. I pray also for those who will believe in me through their message,</w:t>
      </w:r>
      <w:r w:rsidRPr="0063504B">
        <w:rPr>
          <w:rFonts w:ascii="Verdana" w:hAnsi="Verdana"/>
          <w:color w:val="000000"/>
          <w:sz w:val="36"/>
          <w:szCs w:val="36"/>
        </w:rPr>
        <w:t> </w:t>
      </w:r>
      <w:r w:rsidRPr="0063504B">
        <w:rPr>
          <w:rStyle w:val="woj"/>
          <w:rFonts w:ascii="Arial" w:hAnsi="Arial" w:cs="Arial"/>
          <w:b/>
          <w:bCs/>
          <w:color w:val="000000"/>
          <w:sz w:val="36"/>
          <w:szCs w:val="36"/>
          <w:vertAlign w:val="superscript"/>
        </w:rPr>
        <w:t>21 </w:t>
      </w:r>
      <w:r w:rsidRPr="0063504B">
        <w:rPr>
          <w:rStyle w:val="woj"/>
          <w:rFonts w:ascii="Verdana" w:hAnsi="Verdana"/>
          <w:color w:val="000000"/>
          <w:sz w:val="36"/>
          <w:szCs w:val="36"/>
        </w:rPr>
        <w:t>that all of them may be one, Father, just as you are in me and I am in you. May they also be in us so that the world may believe that you have sent me.</w:t>
      </w:r>
      <w:r w:rsidRPr="0063504B">
        <w:rPr>
          <w:rFonts w:ascii="Verdana" w:hAnsi="Verdana"/>
          <w:color w:val="000000"/>
          <w:sz w:val="36"/>
          <w:szCs w:val="36"/>
        </w:rPr>
        <w:t> </w:t>
      </w:r>
      <w:r w:rsidRPr="0063504B">
        <w:rPr>
          <w:rStyle w:val="woj"/>
          <w:rFonts w:ascii="Arial" w:hAnsi="Arial" w:cs="Arial"/>
          <w:b/>
          <w:bCs/>
          <w:color w:val="000000"/>
          <w:sz w:val="36"/>
          <w:szCs w:val="36"/>
          <w:vertAlign w:val="superscript"/>
        </w:rPr>
        <w:t>22 </w:t>
      </w:r>
      <w:r w:rsidRPr="0063504B">
        <w:rPr>
          <w:rStyle w:val="woj"/>
          <w:rFonts w:ascii="Verdana" w:hAnsi="Verdana"/>
          <w:color w:val="000000"/>
          <w:sz w:val="36"/>
          <w:szCs w:val="36"/>
        </w:rPr>
        <w:t>I have given them the glory that you gave me, that they may be one as we are one—</w:t>
      </w:r>
      <w:r w:rsidRPr="0063504B">
        <w:rPr>
          <w:rFonts w:ascii="Verdana" w:hAnsi="Verdana"/>
          <w:color w:val="000000"/>
          <w:sz w:val="36"/>
          <w:szCs w:val="36"/>
        </w:rPr>
        <w:t> </w:t>
      </w:r>
      <w:r w:rsidRPr="0063504B">
        <w:rPr>
          <w:rStyle w:val="woj"/>
          <w:rFonts w:ascii="Arial" w:hAnsi="Arial" w:cs="Arial"/>
          <w:b/>
          <w:bCs/>
          <w:color w:val="000000"/>
          <w:sz w:val="36"/>
          <w:szCs w:val="36"/>
          <w:vertAlign w:val="superscript"/>
        </w:rPr>
        <w:t>23 </w:t>
      </w:r>
      <w:r w:rsidRPr="0063504B">
        <w:rPr>
          <w:rStyle w:val="woj"/>
          <w:rFonts w:ascii="Verdana" w:hAnsi="Verdana"/>
          <w:color w:val="000000"/>
          <w:sz w:val="36"/>
          <w:szCs w:val="36"/>
        </w:rPr>
        <w:t>I in them and you in me—so that they may be brought to complete unity. Then the world will know that you sent me and have loved them even as you have loved me.</w:t>
      </w:r>
    </w:p>
    <w:p w:rsidR="00404031" w:rsidRPr="0063504B" w:rsidRDefault="00404031" w:rsidP="00404031">
      <w:pPr>
        <w:pStyle w:val="NormalWeb"/>
        <w:shd w:val="clear" w:color="auto" w:fill="FFFFFF"/>
        <w:spacing w:after="150" w:line="360" w:lineRule="atLeast"/>
        <w:rPr>
          <w:rFonts w:ascii="Verdana" w:hAnsi="Verdana"/>
          <w:color w:val="000000"/>
          <w:sz w:val="36"/>
          <w:szCs w:val="36"/>
        </w:rPr>
      </w:pPr>
      <w:r w:rsidRPr="0063504B">
        <w:rPr>
          <w:rStyle w:val="woj"/>
          <w:rFonts w:ascii="Arial" w:hAnsi="Arial" w:cs="Arial"/>
          <w:b/>
          <w:bCs/>
          <w:color w:val="000000"/>
          <w:sz w:val="36"/>
          <w:szCs w:val="36"/>
          <w:vertAlign w:val="superscript"/>
        </w:rPr>
        <w:t>24 </w:t>
      </w:r>
      <w:r w:rsidRPr="0063504B">
        <w:rPr>
          <w:rStyle w:val="woj"/>
          <w:rFonts w:ascii="Verdana" w:hAnsi="Verdana"/>
          <w:color w:val="000000"/>
          <w:sz w:val="36"/>
          <w:szCs w:val="36"/>
        </w:rPr>
        <w:t>“Father, I want those you have given me to be with me where I am, and to see my glory, the glory you have given me because you loved me before the creation of the world.</w:t>
      </w:r>
    </w:p>
    <w:p w:rsidR="00404031" w:rsidRPr="0063504B" w:rsidRDefault="00404031" w:rsidP="00404031">
      <w:pPr>
        <w:pStyle w:val="NormalWeb"/>
        <w:shd w:val="clear" w:color="auto" w:fill="FFFFFF"/>
        <w:spacing w:after="150" w:line="360" w:lineRule="atLeast"/>
        <w:rPr>
          <w:rFonts w:ascii="Verdana" w:hAnsi="Verdana"/>
          <w:color w:val="000000"/>
          <w:sz w:val="36"/>
          <w:szCs w:val="36"/>
        </w:rPr>
      </w:pPr>
      <w:r w:rsidRPr="0063504B">
        <w:rPr>
          <w:rStyle w:val="woj"/>
          <w:rFonts w:ascii="Arial" w:hAnsi="Arial" w:cs="Arial"/>
          <w:b/>
          <w:bCs/>
          <w:color w:val="000000"/>
          <w:sz w:val="36"/>
          <w:szCs w:val="36"/>
          <w:vertAlign w:val="superscript"/>
        </w:rPr>
        <w:t>25 </w:t>
      </w:r>
      <w:r w:rsidRPr="0063504B">
        <w:rPr>
          <w:rStyle w:val="woj"/>
          <w:rFonts w:ascii="Verdana" w:hAnsi="Verdana"/>
          <w:color w:val="000000"/>
          <w:sz w:val="36"/>
          <w:szCs w:val="36"/>
        </w:rPr>
        <w:t>“Righteous Father, though the world does not know you, I know you, and they know that you have sent me.</w:t>
      </w:r>
      <w:r w:rsidRPr="0063504B">
        <w:rPr>
          <w:rFonts w:ascii="Verdana" w:hAnsi="Verdana"/>
          <w:color w:val="000000"/>
          <w:sz w:val="36"/>
          <w:szCs w:val="36"/>
        </w:rPr>
        <w:t> </w:t>
      </w:r>
      <w:r w:rsidRPr="0063504B">
        <w:rPr>
          <w:rStyle w:val="woj"/>
          <w:rFonts w:ascii="Arial" w:hAnsi="Arial" w:cs="Arial"/>
          <w:b/>
          <w:bCs/>
          <w:color w:val="000000"/>
          <w:sz w:val="36"/>
          <w:szCs w:val="36"/>
          <w:vertAlign w:val="superscript"/>
        </w:rPr>
        <w:t>26 </w:t>
      </w:r>
      <w:r w:rsidRPr="0063504B">
        <w:rPr>
          <w:rStyle w:val="woj"/>
          <w:rFonts w:ascii="Verdana" w:hAnsi="Verdana"/>
          <w:color w:val="000000"/>
          <w:sz w:val="36"/>
          <w:szCs w:val="36"/>
        </w:rPr>
        <w:t>I have made you known to them, and will continue to make you known in order that the love you have for me may be in them and that I myself may be in them.”</w:t>
      </w:r>
    </w:p>
    <w:p w:rsidR="00971036" w:rsidRDefault="00971036" w:rsidP="007E0AEC">
      <w:pPr>
        <w:pStyle w:val="NormalWeb"/>
        <w:shd w:val="clear" w:color="auto" w:fill="FFFFFF"/>
        <w:spacing w:after="150" w:line="240" w:lineRule="auto"/>
        <w:rPr>
          <w:rFonts w:ascii="Verdana" w:eastAsia="Times New Roman" w:hAnsi="Verdana"/>
          <w:b/>
          <w:sz w:val="32"/>
          <w:szCs w:val="32"/>
          <w:lang w:eastAsia="en-GB"/>
        </w:rPr>
      </w:pP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p w:rsidR="00864953" w:rsidRDefault="00864953"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23089A" w:rsidRDefault="0023089A" w:rsidP="002308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16:16-64</w:t>
            </w:r>
          </w:p>
          <w:p w:rsidR="0023089A" w:rsidRDefault="0023089A" w:rsidP="002308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22:12,14,16,17,20-end</w:t>
            </w:r>
          </w:p>
          <w:p w:rsidR="003F5B48" w:rsidRPr="006B46E7" w:rsidRDefault="0023089A" w:rsidP="0023089A">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17:20-end</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404031">
              <w:rPr>
                <w:rFonts w:ascii="Arial Narrow" w:eastAsia="Times New Roman" w:hAnsi="Arial Narrow" w:cs="Arial"/>
                <w:b/>
                <w:sz w:val="28"/>
                <w:szCs w:val="28"/>
                <w:lang w:eastAsia="en-GB"/>
              </w:rPr>
              <w:t>9</w:t>
            </w:r>
            <w:r w:rsidR="00404031" w:rsidRPr="00404031">
              <w:rPr>
                <w:rFonts w:ascii="Arial Narrow" w:eastAsia="Times New Roman" w:hAnsi="Arial Narrow" w:cs="Arial"/>
                <w:b/>
                <w:sz w:val="28"/>
                <w:szCs w:val="28"/>
                <w:vertAlign w:val="superscript"/>
                <w:lang w:eastAsia="en-GB"/>
              </w:rPr>
              <w:t>th</w:t>
            </w:r>
            <w:r w:rsidR="00404031">
              <w:rPr>
                <w:rFonts w:ascii="Arial Narrow" w:eastAsia="Times New Roman" w:hAnsi="Arial Narrow" w:cs="Arial"/>
                <w:b/>
                <w:sz w:val="28"/>
                <w:szCs w:val="28"/>
                <w:lang w:eastAsia="en-GB"/>
              </w:rPr>
              <w:t xml:space="preserve"> </w:t>
            </w:r>
            <w:r w:rsidR="00B80008">
              <w:rPr>
                <w:rFonts w:ascii="Arial Narrow" w:eastAsia="Times New Roman" w:hAnsi="Arial Narrow" w:cs="Arial"/>
                <w:b/>
                <w:sz w:val="28"/>
                <w:szCs w:val="28"/>
                <w:lang w:eastAsia="en-GB"/>
              </w:rPr>
              <w:t>June</w:t>
            </w:r>
          </w:p>
          <w:p w:rsidR="00570135" w:rsidRDefault="00404031"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11</w:t>
            </w:r>
            <w:r w:rsidR="00570135">
              <w:rPr>
                <w:rFonts w:ascii="Arial Narrow" w:eastAsia="Times New Roman" w:hAnsi="Arial Narrow" w:cs="Arial"/>
                <w:sz w:val="28"/>
                <w:szCs w:val="28"/>
                <w:lang w:eastAsia="en-GB"/>
              </w:rPr>
              <w:t>:</w:t>
            </w:r>
            <w:r w:rsidR="00B80008">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9</w:t>
            </w:r>
          </w:p>
          <w:p w:rsidR="00587CBF" w:rsidRDefault="00404031"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2:1-21</w:t>
            </w:r>
          </w:p>
          <w:p w:rsidR="00AC70CC" w:rsidRPr="00220B2B" w:rsidRDefault="00F53F57" w:rsidP="004040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C11292">
              <w:rPr>
                <w:rFonts w:ascii="Arial Narrow" w:eastAsia="Times New Roman" w:hAnsi="Arial Narrow" w:cs="Arial"/>
                <w:sz w:val="28"/>
                <w:szCs w:val="28"/>
                <w:lang w:eastAsia="en-GB"/>
              </w:rPr>
              <w:t>1</w:t>
            </w:r>
            <w:r w:rsidR="00404031">
              <w:rPr>
                <w:rFonts w:ascii="Arial Narrow" w:eastAsia="Times New Roman" w:hAnsi="Arial Narrow" w:cs="Arial"/>
                <w:sz w:val="28"/>
                <w:szCs w:val="28"/>
                <w:lang w:eastAsia="en-GB"/>
              </w:rPr>
              <w:t>4</w:t>
            </w:r>
            <w:r>
              <w:rPr>
                <w:rFonts w:ascii="Arial Narrow" w:eastAsia="Times New Roman" w:hAnsi="Arial Narrow" w:cs="Arial"/>
                <w:sz w:val="28"/>
                <w:szCs w:val="28"/>
                <w:lang w:eastAsia="en-GB"/>
              </w:rPr>
              <w:t>:</w:t>
            </w:r>
            <w:r w:rsidR="00404031">
              <w:rPr>
                <w:rFonts w:ascii="Arial Narrow" w:eastAsia="Times New Roman" w:hAnsi="Arial Narrow" w:cs="Arial"/>
                <w:sz w:val="28"/>
                <w:szCs w:val="28"/>
                <w:lang w:eastAsia="en-GB"/>
              </w:rPr>
              <w:t>8-17(25-27)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p w:rsidR="00A5745D" w:rsidRDefault="00A5745D" w:rsidP="00BA02F1">
      <w:pPr>
        <w:spacing w:after="0" w:line="240" w:lineRule="auto"/>
        <w:jc w:val="center"/>
        <w:rPr>
          <w:rFonts w:eastAsia="Times New Roman" w:cs="Arial"/>
          <w:color w:val="0000FF" w:themeColor="hyperlink"/>
          <w:sz w:val="24"/>
          <w:szCs w:val="24"/>
          <w:u w:val="single"/>
          <w:lang w:eastAsia="en-GB"/>
        </w:rPr>
      </w:pPr>
    </w:p>
    <w:sectPr w:rsidR="00A5745D"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8B4"/>
    <w:rsid w:val="00210F0F"/>
    <w:rsid w:val="00210FF6"/>
    <w:rsid w:val="00213A23"/>
    <w:rsid w:val="00213D81"/>
    <w:rsid w:val="002143A9"/>
    <w:rsid w:val="00214AD8"/>
    <w:rsid w:val="00214C0C"/>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14BC"/>
    <w:rsid w:val="002F2371"/>
    <w:rsid w:val="002F2A94"/>
    <w:rsid w:val="002F3E79"/>
    <w:rsid w:val="002F3FB6"/>
    <w:rsid w:val="002F4663"/>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3F9B"/>
    <w:rsid w:val="003944F1"/>
    <w:rsid w:val="00397841"/>
    <w:rsid w:val="003A0098"/>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31"/>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37E80"/>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43A6"/>
    <w:rsid w:val="004A540C"/>
    <w:rsid w:val="004A56B8"/>
    <w:rsid w:val="004A6967"/>
    <w:rsid w:val="004A6B0D"/>
    <w:rsid w:val="004A7265"/>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5CF4"/>
    <w:rsid w:val="005D60C4"/>
    <w:rsid w:val="005D6CA0"/>
    <w:rsid w:val="005D77F1"/>
    <w:rsid w:val="005E075D"/>
    <w:rsid w:val="005E1515"/>
    <w:rsid w:val="005E1DFE"/>
    <w:rsid w:val="005E3A55"/>
    <w:rsid w:val="005E4851"/>
    <w:rsid w:val="005E75BE"/>
    <w:rsid w:val="005E7C06"/>
    <w:rsid w:val="005F29CA"/>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C16"/>
    <w:rsid w:val="006370B5"/>
    <w:rsid w:val="0063726C"/>
    <w:rsid w:val="0063770E"/>
    <w:rsid w:val="006406D5"/>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hillchester.co.uk/whats-on/twenty-is-plen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mailto:office@thurstaston.org.uk" TargetMode="External"/><Relationship Id="rId4" Type="http://schemas.microsoft.com/office/2007/relationships/stylesWithEffects" Target="stylesWithEffects.xml"/><Relationship Id="rId9" Type="http://schemas.openxmlformats.org/officeDocument/2006/relationships/hyperlink" Target="http://www.holytrinityspit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6685-D77B-4B07-BDE2-83C31481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2019-05-22T10:56:00Z</cp:lastPrinted>
  <dcterms:created xsi:type="dcterms:W3CDTF">2019-05-24T09:32:00Z</dcterms:created>
  <dcterms:modified xsi:type="dcterms:W3CDTF">2019-05-24T09:32:00Z</dcterms:modified>
</cp:coreProperties>
</file>